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5A1C39A" w14:textId="77777777" w:rsidR="00776716" w:rsidRDefault="00776716" w:rsidP="00776716">
      <w:pPr>
        <w:pStyle w:val="Heading"/>
        <w:ind w:right="3827"/>
        <w:jc w:val="both"/>
        <w:rPr>
          <w:b w:val="0"/>
          <w:szCs w:val="16"/>
          <w:lang w:val="pt-BR"/>
        </w:rPr>
      </w:pPr>
    </w:p>
    <w:p w14:paraId="09D9C6F6" w14:textId="77777777" w:rsidR="00776716" w:rsidRDefault="00776716" w:rsidP="00776716">
      <w:pPr>
        <w:pStyle w:val="Heading"/>
        <w:ind w:right="3827"/>
        <w:jc w:val="both"/>
        <w:rPr>
          <w:b w:val="0"/>
          <w:szCs w:val="16"/>
          <w:lang w:val="pt-BR"/>
        </w:rPr>
      </w:pPr>
    </w:p>
    <w:p w14:paraId="02B280F2" w14:textId="77777777" w:rsidR="00776716" w:rsidRDefault="00776716" w:rsidP="00776716">
      <w:pPr>
        <w:pStyle w:val="Heading"/>
        <w:ind w:right="3827"/>
        <w:jc w:val="both"/>
        <w:rPr>
          <w:b w:val="0"/>
          <w:szCs w:val="16"/>
          <w:lang w:val="pt-BR"/>
        </w:rPr>
      </w:pPr>
    </w:p>
    <w:p w14:paraId="15097286" w14:textId="77777777" w:rsidR="00776716" w:rsidRDefault="00776716" w:rsidP="00776716">
      <w:pPr>
        <w:pStyle w:val="Heading"/>
        <w:ind w:right="3827"/>
        <w:jc w:val="both"/>
        <w:rPr>
          <w:b w:val="0"/>
          <w:sz w:val="20"/>
          <w:szCs w:val="20"/>
          <w:lang w:val="pt-BR"/>
        </w:rPr>
      </w:pPr>
    </w:p>
    <w:p w14:paraId="267B3169" w14:textId="77777777" w:rsidR="00776716" w:rsidRDefault="00776716" w:rsidP="00776716">
      <w:pPr>
        <w:pStyle w:val="Heading"/>
        <w:ind w:left="567" w:right="2834"/>
        <w:jc w:val="both"/>
        <w:rPr>
          <w:b w:val="0"/>
          <w:sz w:val="18"/>
          <w:szCs w:val="18"/>
        </w:rPr>
      </w:pPr>
    </w:p>
    <w:p w14:paraId="5F23527F" w14:textId="77777777" w:rsidR="00776716" w:rsidRDefault="00776716" w:rsidP="00776716">
      <w:pPr>
        <w:ind w:right="2834"/>
        <w:jc w:val="both"/>
        <w:rPr>
          <w:rFonts w:ascii="Arial" w:hAnsi="Arial" w:cs="Arial"/>
          <w:i/>
          <w:iCs/>
          <w:sz w:val="18"/>
          <w:szCs w:val="18"/>
        </w:rPr>
      </w:pPr>
    </w:p>
    <w:p w14:paraId="6920CBAB" w14:textId="77777777" w:rsidR="00776716" w:rsidRDefault="00776716" w:rsidP="00776716">
      <w:pPr>
        <w:ind w:right="2834"/>
        <w:jc w:val="both"/>
        <w:rPr>
          <w:rFonts w:ascii="Arial" w:hAnsi="Arial" w:cs="Arial"/>
          <w:b/>
          <w:i/>
          <w:iCs/>
          <w:sz w:val="20"/>
          <w:szCs w:val="20"/>
        </w:rPr>
      </w:pPr>
    </w:p>
    <w:p w14:paraId="2A3250CA" w14:textId="492CC14E" w:rsidR="00776716" w:rsidRDefault="00776716" w:rsidP="00776716">
      <w:pPr>
        <w:pStyle w:val="Heading"/>
        <w:ind w:left="851" w:right="2834"/>
        <w:jc w:val="both"/>
        <w:rPr>
          <w:sz w:val="20"/>
          <w:szCs w:val="20"/>
          <w:lang w:val="pt-BR"/>
        </w:rPr>
      </w:pPr>
      <w:r>
        <w:rPr>
          <w:bCs w:val="0"/>
          <w:sz w:val="20"/>
          <w:szCs w:val="20"/>
        </w:rPr>
        <w:t xml:space="preserve">Prefeitura Municipal </w:t>
      </w:r>
      <w:r>
        <w:rPr>
          <w:bCs w:val="0"/>
          <w:sz w:val="20"/>
          <w:szCs w:val="20"/>
          <w:lang w:val="pt-BR"/>
        </w:rPr>
        <w:t>d</w:t>
      </w:r>
      <w:r>
        <w:rPr>
          <w:bCs w:val="0"/>
          <w:sz w:val="20"/>
          <w:szCs w:val="20"/>
        </w:rPr>
        <w:t xml:space="preserve">e Tapejara. Estado </w:t>
      </w:r>
      <w:r>
        <w:rPr>
          <w:bCs w:val="0"/>
          <w:sz w:val="20"/>
          <w:szCs w:val="20"/>
          <w:lang w:val="pt-BR"/>
        </w:rPr>
        <w:t>d</w:t>
      </w:r>
      <w:r>
        <w:rPr>
          <w:bCs w:val="0"/>
          <w:sz w:val="20"/>
          <w:szCs w:val="20"/>
        </w:rPr>
        <w:t xml:space="preserve">o Rio Grande </w:t>
      </w:r>
      <w:r>
        <w:rPr>
          <w:bCs w:val="0"/>
          <w:sz w:val="20"/>
          <w:szCs w:val="20"/>
          <w:lang w:val="pt-BR"/>
        </w:rPr>
        <w:t>d</w:t>
      </w:r>
      <w:r>
        <w:rPr>
          <w:bCs w:val="0"/>
          <w:sz w:val="20"/>
          <w:szCs w:val="20"/>
        </w:rPr>
        <w:t>o Sul</w:t>
      </w:r>
      <w:r>
        <w:rPr>
          <w:b w:val="0"/>
          <w:bCs w:val="0"/>
          <w:sz w:val="20"/>
          <w:szCs w:val="20"/>
        </w:rPr>
        <w:t xml:space="preserve">. </w:t>
      </w:r>
      <w:r>
        <w:rPr>
          <w:sz w:val="20"/>
          <w:szCs w:val="20"/>
          <w:lang w:val="pt-BR"/>
        </w:rPr>
        <w:t xml:space="preserve">Dispensa de Licitação </w:t>
      </w:r>
      <w:r>
        <w:rPr>
          <w:sz w:val="20"/>
          <w:szCs w:val="20"/>
        </w:rPr>
        <w:t xml:space="preserve">Nº </w:t>
      </w:r>
      <w:r w:rsidR="00AD3E9E">
        <w:rPr>
          <w:sz w:val="20"/>
          <w:szCs w:val="20"/>
          <w:lang w:val="pt-BR"/>
        </w:rPr>
        <w:t>07</w:t>
      </w:r>
      <w:r>
        <w:rPr>
          <w:sz w:val="20"/>
          <w:szCs w:val="20"/>
          <w:lang w:val="pt-BR"/>
        </w:rPr>
        <w:t>/202</w:t>
      </w:r>
      <w:r w:rsidR="00CC0150">
        <w:rPr>
          <w:sz w:val="20"/>
          <w:szCs w:val="20"/>
          <w:lang w:val="pt-BR"/>
        </w:rPr>
        <w:t>6</w:t>
      </w:r>
      <w:r>
        <w:rPr>
          <w:b w:val="0"/>
          <w:sz w:val="20"/>
          <w:szCs w:val="20"/>
          <w:lang w:val="pt-BR"/>
        </w:rPr>
        <w:t xml:space="preserve"> - </w:t>
      </w:r>
      <w:r>
        <w:rPr>
          <w:bCs w:val="0"/>
          <w:sz w:val="20"/>
          <w:szCs w:val="20"/>
        </w:rPr>
        <w:t>Objeto</w:t>
      </w:r>
      <w:r>
        <w:rPr>
          <w:b w:val="0"/>
          <w:bCs w:val="0"/>
          <w:sz w:val="20"/>
          <w:szCs w:val="20"/>
        </w:rPr>
        <w:t>:</w:t>
      </w:r>
      <w:r>
        <w:rPr>
          <w:b w:val="0"/>
          <w:bCs w:val="0"/>
          <w:sz w:val="20"/>
          <w:szCs w:val="20"/>
          <w:lang w:val="pt-BR"/>
        </w:rPr>
        <w:t xml:space="preserve"> </w:t>
      </w:r>
      <w:r w:rsidR="00AD3E9E" w:rsidRPr="00AD3E9E">
        <w:rPr>
          <w:b w:val="0"/>
          <w:bCs w:val="0"/>
          <w:sz w:val="20"/>
          <w:szCs w:val="20"/>
          <w:lang w:val="pt-BR"/>
        </w:rPr>
        <w:t>Contratação de empresa para prestação de serviços para elaborar projeto básico de mapas, roteiros e planilha de custos. Também, acompanhar o processo licitatório desde a fase de publicação até sua homologação e justificativas posteriores</w:t>
      </w:r>
      <w:proofErr w:type="gramStart"/>
      <w:r w:rsidR="00AD3E9E" w:rsidRPr="00AD3E9E">
        <w:rPr>
          <w:b w:val="0"/>
          <w:bCs w:val="0"/>
          <w:sz w:val="20"/>
          <w:szCs w:val="20"/>
          <w:lang w:val="pt-BR"/>
        </w:rPr>
        <w:t>..</w:t>
      </w:r>
      <w:proofErr w:type="gramEnd"/>
      <w:r w:rsidR="00AD3E9E" w:rsidRPr="00AD3E9E">
        <w:rPr>
          <w:b w:val="0"/>
          <w:bCs w:val="0"/>
          <w:sz w:val="20"/>
          <w:szCs w:val="20"/>
          <w:lang w:val="pt-BR"/>
        </w:rPr>
        <w:t>”</w:t>
      </w:r>
      <w:r w:rsidR="00CC0150" w:rsidRPr="00CC0150">
        <w:rPr>
          <w:b w:val="0"/>
          <w:bCs w:val="0"/>
          <w:sz w:val="20"/>
          <w:szCs w:val="20"/>
          <w:lang w:val="pt-BR"/>
        </w:rPr>
        <w:t xml:space="preserve"> </w:t>
      </w:r>
      <w:r w:rsidR="00CC0150">
        <w:rPr>
          <w:b w:val="0"/>
          <w:bCs w:val="0"/>
          <w:sz w:val="20"/>
          <w:szCs w:val="20"/>
          <w:lang w:val="pt-BR"/>
        </w:rPr>
        <w:t>para</w:t>
      </w:r>
      <w:r w:rsidR="00F84BB0">
        <w:rPr>
          <w:b w:val="0"/>
          <w:bCs w:val="0"/>
          <w:sz w:val="20"/>
          <w:szCs w:val="20"/>
          <w:lang w:val="pt-BR"/>
        </w:rPr>
        <w:t xml:space="preserve"> Município de Tapejara/RS</w:t>
      </w:r>
      <w:r w:rsidR="00387F61" w:rsidRPr="00387F61">
        <w:rPr>
          <w:b w:val="0"/>
          <w:bCs w:val="0"/>
          <w:sz w:val="20"/>
          <w:szCs w:val="20"/>
          <w:lang w:val="pt-BR"/>
        </w:rPr>
        <w:t>.</w:t>
      </w:r>
      <w:r w:rsidR="00387F61">
        <w:rPr>
          <w:b w:val="0"/>
          <w:bCs w:val="0"/>
          <w:sz w:val="20"/>
          <w:szCs w:val="20"/>
          <w:lang w:val="pt-BR"/>
        </w:rPr>
        <w:t xml:space="preserve"> </w:t>
      </w:r>
      <w:r>
        <w:rPr>
          <w:sz w:val="20"/>
          <w:szCs w:val="20"/>
          <w:lang w:val="pt-BR"/>
        </w:rPr>
        <w:t>Contratante:</w:t>
      </w:r>
      <w:r>
        <w:rPr>
          <w:b w:val="0"/>
          <w:sz w:val="20"/>
          <w:szCs w:val="20"/>
          <w:lang w:val="pt-BR"/>
        </w:rPr>
        <w:t xml:space="preserve"> Prefeitura Municipal de Tapejara/RS. </w:t>
      </w:r>
      <w:r>
        <w:rPr>
          <w:sz w:val="20"/>
          <w:szCs w:val="20"/>
          <w:lang w:val="pt-BR"/>
        </w:rPr>
        <w:t>Contratada</w:t>
      </w:r>
      <w:r w:rsidR="00AD3E9E">
        <w:rPr>
          <w:sz w:val="20"/>
          <w:szCs w:val="20"/>
          <w:lang w:val="pt-BR"/>
        </w:rPr>
        <w:t xml:space="preserve">: </w:t>
      </w:r>
      <w:r w:rsidR="00AD3E9E" w:rsidRPr="00AD3E9E">
        <w:rPr>
          <w:sz w:val="20"/>
          <w:szCs w:val="20"/>
          <w:lang w:val="pt-BR"/>
        </w:rPr>
        <w:t>ECZ - ASSESSORIA, CONSULTORIA E TREINAMENTO LTDA</w:t>
      </w:r>
      <w:r w:rsidR="00AD3E9E">
        <w:rPr>
          <w:sz w:val="20"/>
          <w:szCs w:val="20"/>
          <w:lang w:val="pt-BR"/>
        </w:rPr>
        <w:t xml:space="preserve"> </w:t>
      </w:r>
      <w:r w:rsidR="00CC0150">
        <w:rPr>
          <w:sz w:val="20"/>
          <w:szCs w:val="22"/>
          <w:lang w:val="pt-BR"/>
        </w:rPr>
        <w:t xml:space="preserve">CNPJ: </w:t>
      </w:r>
      <w:r w:rsidR="00AD3E9E" w:rsidRPr="00AD3E9E">
        <w:rPr>
          <w:sz w:val="20"/>
          <w:szCs w:val="22"/>
          <w:lang w:val="pt-BR"/>
        </w:rPr>
        <w:t>19.162.768/0001-90</w:t>
      </w:r>
      <w:r w:rsidR="00AD3E9E">
        <w:rPr>
          <w:sz w:val="20"/>
          <w:szCs w:val="22"/>
          <w:lang w:val="pt-BR"/>
        </w:rPr>
        <w:t xml:space="preserve">Valor Total R$ 3.500,00 (três </w:t>
      </w:r>
      <w:r w:rsidR="00AD3E9E" w:rsidRPr="00AD3E9E">
        <w:rPr>
          <w:sz w:val="20"/>
          <w:szCs w:val="22"/>
          <w:lang w:val="pt-BR"/>
        </w:rPr>
        <w:t>mil</w:t>
      </w:r>
      <w:r w:rsidR="00AD3E9E">
        <w:rPr>
          <w:sz w:val="20"/>
          <w:szCs w:val="22"/>
          <w:lang w:val="pt-BR"/>
        </w:rPr>
        <w:t xml:space="preserve"> e quinhentos </w:t>
      </w:r>
      <w:r w:rsidR="00AD3E9E" w:rsidRPr="00AD3E9E">
        <w:rPr>
          <w:sz w:val="20"/>
          <w:szCs w:val="22"/>
          <w:lang w:val="pt-BR"/>
        </w:rPr>
        <w:t xml:space="preserve"> reais) </w:t>
      </w:r>
      <w:r w:rsidR="00AD3E9E">
        <w:rPr>
          <w:sz w:val="20"/>
          <w:szCs w:val="22"/>
          <w:lang w:val="pt-BR"/>
        </w:rPr>
        <w:t xml:space="preserve"> </w:t>
      </w:r>
      <w:r w:rsidR="007700B5">
        <w:rPr>
          <w:b w:val="0"/>
          <w:bCs w:val="0"/>
          <w:sz w:val="20"/>
          <w:szCs w:val="20"/>
        </w:rPr>
        <w:t xml:space="preserve">Tapejara, </w:t>
      </w:r>
      <w:r w:rsidR="00AD3E9E">
        <w:rPr>
          <w:b w:val="0"/>
          <w:bCs w:val="0"/>
          <w:sz w:val="20"/>
          <w:szCs w:val="20"/>
          <w:lang w:val="pt-BR"/>
        </w:rPr>
        <w:t>09 de fevereiro</w:t>
      </w:r>
      <w:r>
        <w:rPr>
          <w:b w:val="0"/>
          <w:bCs w:val="0"/>
          <w:sz w:val="20"/>
          <w:szCs w:val="20"/>
        </w:rPr>
        <w:t xml:space="preserve"> de 202</w:t>
      </w:r>
      <w:r w:rsidR="00AD3E9E">
        <w:rPr>
          <w:b w:val="0"/>
          <w:bCs w:val="0"/>
          <w:sz w:val="20"/>
          <w:szCs w:val="20"/>
          <w:lang w:val="pt-BR"/>
        </w:rPr>
        <w:t>6</w:t>
      </w:r>
      <w:r>
        <w:rPr>
          <w:b w:val="0"/>
          <w:bCs w:val="0"/>
          <w:sz w:val="20"/>
          <w:szCs w:val="20"/>
        </w:rPr>
        <w:t xml:space="preserve">. </w:t>
      </w:r>
      <w:r>
        <w:rPr>
          <w:b w:val="0"/>
          <w:bCs w:val="0"/>
          <w:sz w:val="20"/>
          <w:szCs w:val="20"/>
          <w:lang w:val="pt-BR"/>
        </w:rPr>
        <w:t>Evanir Wolff</w:t>
      </w:r>
      <w:r>
        <w:rPr>
          <w:b w:val="0"/>
          <w:bCs w:val="0"/>
          <w:sz w:val="20"/>
          <w:szCs w:val="20"/>
        </w:rPr>
        <w:t xml:space="preserve">, Prefeito Municipal </w:t>
      </w:r>
      <w:r>
        <w:rPr>
          <w:b w:val="0"/>
          <w:bCs w:val="0"/>
          <w:sz w:val="20"/>
          <w:szCs w:val="20"/>
          <w:lang w:val="pt-BR"/>
        </w:rPr>
        <w:t>d</w:t>
      </w:r>
      <w:r>
        <w:rPr>
          <w:b w:val="0"/>
          <w:bCs w:val="0"/>
          <w:sz w:val="20"/>
          <w:szCs w:val="20"/>
        </w:rPr>
        <w:t>e Tapejara – RS</w:t>
      </w:r>
      <w:r>
        <w:rPr>
          <w:b w:val="0"/>
          <w:bCs w:val="0"/>
          <w:sz w:val="20"/>
          <w:szCs w:val="20"/>
          <w:lang w:val="pt-BR"/>
        </w:rPr>
        <w:t>.</w:t>
      </w:r>
      <w:bookmarkStart w:id="0" w:name="_GoBack"/>
      <w:bookmarkEnd w:id="0"/>
    </w:p>
    <w:p w14:paraId="67521DE9" w14:textId="77777777" w:rsidR="00776716" w:rsidRDefault="00776716" w:rsidP="00776716">
      <w:pPr>
        <w:ind w:right="2834"/>
        <w:jc w:val="both"/>
        <w:rPr>
          <w:rFonts w:ascii="Arial" w:hAnsi="Arial" w:cs="Arial"/>
          <w:sz w:val="18"/>
          <w:szCs w:val="18"/>
          <w:lang w:val="x-none"/>
        </w:rPr>
      </w:pPr>
    </w:p>
    <w:p w14:paraId="155A9DE1" w14:textId="104FEF73" w:rsidR="005F0FE3" w:rsidRPr="00776716" w:rsidRDefault="005F0FE3" w:rsidP="00776716"/>
    <w:sectPr w:rsidR="005F0FE3" w:rsidRPr="00776716" w:rsidSect="005F0FE3">
      <w:headerReference w:type="even" r:id="rId7"/>
      <w:headerReference w:type="default" r:id="rId8"/>
      <w:headerReference w:type="first" r:id="rId9"/>
      <w:pgSz w:w="11906" w:h="16838"/>
      <w:pgMar w:top="1529" w:right="1701" w:bottom="1892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4305EF8" w14:textId="77777777" w:rsidR="001A307D" w:rsidRDefault="001A307D" w:rsidP="005F0FE3">
      <w:pPr>
        <w:spacing w:after="0" w:line="240" w:lineRule="auto"/>
      </w:pPr>
      <w:r>
        <w:separator/>
      </w:r>
    </w:p>
  </w:endnote>
  <w:endnote w:type="continuationSeparator" w:id="0">
    <w:p w14:paraId="05A43BBF" w14:textId="77777777" w:rsidR="001A307D" w:rsidRDefault="001A307D" w:rsidP="005F0FE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1B1B65A" w14:textId="77777777" w:rsidR="001A307D" w:rsidRDefault="001A307D" w:rsidP="005F0FE3">
      <w:pPr>
        <w:spacing w:after="0" w:line="240" w:lineRule="auto"/>
      </w:pPr>
      <w:r>
        <w:separator/>
      </w:r>
    </w:p>
  </w:footnote>
  <w:footnote w:type="continuationSeparator" w:id="0">
    <w:p w14:paraId="2963E6C1" w14:textId="77777777" w:rsidR="001A307D" w:rsidRDefault="001A307D" w:rsidP="005F0FE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8B676C5" w14:textId="518233C0" w:rsidR="001A307D" w:rsidRDefault="00AD3E9E">
    <w:pPr>
      <w:pStyle w:val="Cabealho"/>
    </w:pPr>
    <w:r>
      <w:rPr>
        <w:noProof/>
      </w:rPr>
      <w:pict w14:anchorId="0B08282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47930296" o:spid="_x0000_s1027" type="#_x0000_t75" alt="" style="position:absolute;margin-left:0;margin-top:0;width:595pt;height:842pt;z-index:-251645952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folha_a4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A68CB8B" w14:textId="0E768444" w:rsidR="001A307D" w:rsidRDefault="00AD3E9E">
    <w:pPr>
      <w:pStyle w:val="Cabealho"/>
    </w:pPr>
    <w:r>
      <w:rPr>
        <w:noProof/>
      </w:rPr>
      <w:pict w14:anchorId="73BCDD0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47930297" o:spid="_x0000_s1026" type="#_x0000_t75" alt="" style="position:absolute;margin-left:0;margin-top:0;width:595pt;height:842pt;z-index:-251643904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folha_a4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AC563E8" w14:textId="0057A3C3" w:rsidR="001A307D" w:rsidRDefault="00AD3E9E">
    <w:pPr>
      <w:pStyle w:val="Cabealho"/>
    </w:pPr>
    <w:r>
      <w:rPr>
        <w:noProof/>
      </w:rPr>
      <w:pict w14:anchorId="3D3230C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47930295" o:spid="_x0000_s1025" type="#_x0000_t75" alt="" style="position:absolute;margin-left:0;margin-top:0;width:595pt;height:842pt;z-index:-251648000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folha_a4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0FE3"/>
    <w:rsid w:val="000562AA"/>
    <w:rsid w:val="000C267C"/>
    <w:rsid w:val="001438EA"/>
    <w:rsid w:val="00195A1D"/>
    <w:rsid w:val="001A307D"/>
    <w:rsid w:val="001D5C1C"/>
    <w:rsid w:val="002E3D8C"/>
    <w:rsid w:val="00387F61"/>
    <w:rsid w:val="005A0D46"/>
    <w:rsid w:val="005C20DA"/>
    <w:rsid w:val="005F0FE3"/>
    <w:rsid w:val="00680FCD"/>
    <w:rsid w:val="007700B5"/>
    <w:rsid w:val="00776716"/>
    <w:rsid w:val="008C02C0"/>
    <w:rsid w:val="009A0A07"/>
    <w:rsid w:val="009D708B"/>
    <w:rsid w:val="00A03DEF"/>
    <w:rsid w:val="00A44862"/>
    <w:rsid w:val="00AD3E9E"/>
    <w:rsid w:val="00B611E9"/>
    <w:rsid w:val="00B90DAE"/>
    <w:rsid w:val="00C87D8C"/>
    <w:rsid w:val="00CC0150"/>
    <w:rsid w:val="00CF1638"/>
    <w:rsid w:val="00DB4A25"/>
    <w:rsid w:val="00DC04DB"/>
    <w:rsid w:val="00DE200A"/>
    <w:rsid w:val="00F84BB0"/>
    <w:rsid w:val="00F86293"/>
    <w:rsid w:val="00FD77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2DDDA4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5F0FE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5F0FE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5F0FE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5F0FE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5F0FE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5F0FE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5F0FE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5F0FE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5F0FE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5F0FE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5F0FE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5F0FE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5F0FE3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5F0FE3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5F0FE3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5F0FE3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5F0FE3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5F0FE3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qFormat/>
    <w:rsid w:val="005F0FE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rsid w:val="005F0FE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5F0FE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5F0FE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5F0FE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5F0FE3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5F0FE3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5F0FE3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5F0FE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5F0FE3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5F0FE3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5F0FE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F0FE3"/>
  </w:style>
  <w:style w:type="paragraph" w:styleId="Rodap">
    <w:name w:val="footer"/>
    <w:basedOn w:val="Normal"/>
    <w:link w:val="RodapChar"/>
    <w:uiPriority w:val="99"/>
    <w:unhideWhenUsed/>
    <w:rsid w:val="005F0FE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F0FE3"/>
  </w:style>
  <w:style w:type="paragraph" w:styleId="Corpodetexto">
    <w:name w:val="Body Text"/>
    <w:basedOn w:val="Normal"/>
    <w:link w:val="CorpodetextoChar"/>
    <w:rsid w:val="00195A1D"/>
    <w:pPr>
      <w:spacing w:before="80" w:after="80" w:line="240" w:lineRule="auto"/>
      <w:jc w:val="center"/>
    </w:pPr>
    <w:rPr>
      <w:rFonts w:ascii="Times New Roman" w:eastAsia="Times New Roman" w:hAnsi="Times New Roman" w:cs="Times New Roman"/>
      <w:kern w:val="0"/>
      <w:lang w:eastAsia="pt-BR"/>
      <w14:ligatures w14:val="none"/>
    </w:rPr>
  </w:style>
  <w:style w:type="character" w:customStyle="1" w:styleId="CorpodetextoChar">
    <w:name w:val="Corpo de texto Char"/>
    <w:basedOn w:val="Fontepargpadro"/>
    <w:link w:val="Corpodetexto"/>
    <w:rsid w:val="00195A1D"/>
    <w:rPr>
      <w:rFonts w:ascii="Times New Roman" w:eastAsia="Times New Roman" w:hAnsi="Times New Roman" w:cs="Times New Roman"/>
      <w:kern w:val="0"/>
      <w:lang w:eastAsia="pt-BR"/>
      <w14:ligatures w14:val="none"/>
    </w:rPr>
  </w:style>
  <w:style w:type="paragraph" w:customStyle="1" w:styleId="Heading">
    <w:name w:val="Heading"/>
    <w:basedOn w:val="Normal"/>
    <w:next w:val="Corpodetexto"/>
    <w:rsid w:val="00776716"/>
    <w:pPr>
      <w:suppressAutoHyphens/>
      <w:spacing w:after="0" w:line="240" w:lineRule="auto"/>
      <w:ind w:right="3978"/>
      <w:jc w:val="center"/>
    </w:pPr>
    <w:rPr>
      <w:rFonts w:ascii="Arial" w:eastAsia="Times New Roman" w:hAnsi="Arial" w:cs="Arial"/>
      <w:b/>
      <w:bCs/>
      <w:sz w:val="16"/>
      <w:lang w:val="x-none" w:eastAsia="zh-CN"/>
      <w14:ligatures w14:val="non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F84BB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84BB0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5F0FE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5F0FE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5F0FE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5F0FE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5F0FE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5F0FE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5F0FE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5F0FE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5F0FE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5F0FE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5F0FE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5F0FE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5F0FE3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5F0FE3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5F0FE3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5F0FE3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5F0FE3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5F0FE3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qFormat/>
    <w:rsid w:val="005F0FE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rsid w:val="005F0FE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5F0FE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5F0FE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5F0FE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5F0FE3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5F0FE3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5F0FE3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5F0FE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5F0FE3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5F0FE3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5F0FE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F0FE3"/>
  </w:style>
  <w:style w:type="paragraph" w:styleId="Rodap">
    <w:name w:val="footer"/>
    <w:basedOn w:val="Normal"/>
    <w:link w:val="RodapChar"/>
    <w:uiPriority w:val="99"/>
    <w:unhideWhenUsed/>
    <w:rsid w:val="005F0FE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F0FE3"/>
  </w:style>
  <w:style w:type="paragraph" w:styleId="Corpodetexto">
    <w:name w:val="Body Text"/>
    <w:basedOn w:val="Normal"/>
    <w:link w:val="CorpodetextoChar"/>
    <w:rsid w:val="00195A1D"/>
    <w:pPr>
      <w:spacing w:before="80" w:after="80" w:line="240" w:lineRule="auto"/>
      <w:jc w:val="center"/>
    </w:pPr>
    <w:rPr>
      <w:rFonts w:ascii="Times New Roman" w:eastAsia="Times New Roman" w:hAnsi="Times New Roman" w:cs="Times New Roman"/>
      <w:kern w:val="0"/>
      <w:lang w:eastAsia="pt-BR"/>
      <w14:ligatures w14:val="none"/>
    </w:rPr>
  </w:style>
  <w:style w:type="character" w:customStyle="1" w:styleId="CorpodetextoChar">
    <w:name w:val="Corpo de texto Char"/>
    <w:basedOn w:val="Fontepargpadro"/>
    <w:link w:val="Corpodetexto"/>
    <w:rsid w:val="00195A1D"/>
    <w:rPr>
      <w:rFonts w:ascii="Times New Roman" w:eastAsia="Times New Roman" w:hAnsi="Times New Roman" w:cs="Times New Roman"/>
      <w:kern w:val="0"/>
      <w:lang w:eastAsia="pt-BR"/>
      <w14:ligatures w14:val="none"/>
    </w:rPr>
  </w:style>
  <w:style w:type="paragraph" w:customStyle="1" w:styleId="Heading">
    <w:name w:val="Heading"/>
    <w:basedOn w:val="Normal"/>
    <w:next w:val="Corpodetexto"/>
    <w:rsid w:val="00776716"/>
    <w:pPr>
      <w:suppressAutoHyphens/>
      <w:spacing w:after="0" w:line="240" w:lineRule="auto"/>
      <w:ind w:right="3978"/>
      <w:jc w:val="center"/>
    </w:pPr>
    <w:rPr>
      <w:rFonts w:ascii="Arial" w:eastAsia="Times New Roman" w:hAnsi="Arial" w:cs="Arial"/>
      <w:b/>
      <w:bCs/>
      <w:sz w:val="16"/>
      <w:lang w:val="x-none" w:eastAsia="zh-CN"/>
      <w14:ligatures w14:val="non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F84BB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84BB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72337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163</TotalTime>
  <Pages>1</Pages>
  <Words>103</Words>
  <Characters>561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365 365</dc:creator>
  <cp:keywords/>
  <dc:description/>
  <cp:lastModifiedBy>Compras-02</cp:lastModifiedBy>
  <cp:revision>27</cp:revision>
  <cp:lastPrinted>2025-07-04T11:58:00Z</cp:lastPrinted>
  <dcterms:created xsi:type="dcterms:W3CDTF">2024-07-03T20:09:00Z</dcterms:created>
  <dcterms:modified xsi:type="dcterms:W3CDTF">2026-02-09T11:40:00Z</dcterms:modified>
</cp:coreProperties>
</file>