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2F" w:rsidRPr="001B5B0B" w:rsidRDefault="007A1803" w:rsidP="0006742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1B5B0B">
        <w:rPr>
          <w:b/>
          <w:bCs/>
          <w:color w:val="auto"/>
          <w:sz w:val="22"/>
          <w:szCs w:val="22"/>
        </w:rPr>
        <w:t>TERMO DE RETIFICAÇÃO Nº 02</w:t>
      </w:r>
      <w:r w:rsidR="00F6286B" w:rsidRPr="001B5B0B">
        <w:rPr>
          <w:b/>
          <w:bCs/>
          <w:color w:val="auto"/>
          <w:sz w:val="22"/>
          <w:szCs w:val="22"/>
        </w:rPr>
        <w:t xml:space="preserve"> </w:t>
      </w:r>
    </w:p>
    <w:p w:rsidR="00E05D38" w:rsidRPr="001B5B0B" w:rsidRDefault="00D9517F" w:rsidP="0006742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B5B0B">
        <w:rPr>
          <w:b/>
          <w:bCs/>
          <w:color w:val="auto"/>
          <w:sz w:val="22"/>
          <w:szCs w:val="22"/>
        </w:rPr>
        <w:t>CONCORRÊNCIA ELETRÔNICA</w:t>
      </w:r>
      <w:r w:rsidR="00E05D38" w:rsidRPr="001B5B0B">
        <w:rPr>
          <w:b/>
          <w:bCs/>
          <w:color w:val="auto"/>
          <w:sz w:val="22"/>
          <w:szCs w:val="22"/>
        </w:rPr>
        <w:t xml:space="preserve"> Nº </w:t>
      </w:r>
      <w:r w:rsidRPr="001B5B0B">
        <w:rPr>
          <w:b/>
          <w:bCs/>
          <w:color w:val="auto"/>
          <w:sz w:val="22"/>
          <w:szCs w:val="22"/>
        </w:rPr>
        <w:t>03</w:t>
      </w:r>
      <w:r w:rsidR="0013421F" w:rsidRPr="001B5B0B">
        <w:rPr>
          <w:b/>
          <w:bCs/>
          <w:color w:val="auto"/>
          <w:sz w:val="22"/>
          <w:szCs w:val="22"/>
        </w:rPr>
        <w:t>/2025</w:t>
      </w:r>
      <w:r w:rsidR="00E05D38" w:rsidRPr="001B5B0B">
        <w:rPr>
          <w:b/>
          <w:bCs/>
          <w:color w:val="auto"/>
          <w:sz w:val="22"/>
          <w:szCs w:val="22"/>
        </w:rPr>
        <w:t>:</w:t>
      </w:r>
    </w:p>
    <w:p w:rsidR="00E05D38" w:rsidRPr="001B5B0B" w:rsidRDefault="00E05D38" w:rsidP="0006742F">
      <w:pPr>
        <w:pStyle w:val="Default"/>
        <w:spacing w:line="360" w:lineRule="auto"/>
        <w:rPr>
          <w:color w:val="auto"/>
          <w:sz w:val="22"/>
          <w:szCs w:val="22"/>
        </w:rPr>
      </w:pPr>
    </w:p>
    <w:p w:rsidR="0006742F" w:rsidRPr="001B5B0B" w:rsidRDefault="0006742F" w:rsidP="0006742F">
      <w:pPr>
        <w:pStyle w:val="Default"/>
        <w:spacing w:line="360" w:lineRule="auto"/>
        <w:rPr>
          <w:color w:val="auto"/>
          <w:sz w:val="22"/>
          <w:szCs w:val="22"/>
        </w:rPr>
      </w:pPr>
    </w:p>
    <w:p w:rsidR="00E05D38" w:rsidRPr="001B5B0B" w:rsidRDefault="00E05D38" w:rsidP="0006742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2"/>
        </w:rPr>
      </w:pPr>
      <w:r w:rsidRPr="001B5B0B">
        <w:rPr>
          <w:szCs w:val="22"/>
        </w:rPr>
        <w:t xml:space="preserve">O Prefeito Municipal de Tapejara/RS Sr. </w:t>
      </w:r>
      <w:proofErr w:type="spellStart"/>
      <w:r w:rsidRPr="001B5B0B">
        <w:rPr>
          <w:szCs w:val="22"/>
        </w:rPr>
        <w:t>Evanir</w:t>
      </w:r>
      <w:proofErr w:type="spellEnd"/>
      <w:r w:rsidRPr="001B5B0B">
        <w:rPr>
          <w:szCs w:val="22"/>
        </w:rPr>
        <w:t xml:space="preserve"> Wolff, no uso de suas atribuições legais comunica aos interessados a </w:t>
      </w:r>
      <w:r w:rsidR="00B44936" w:rsidRPr="001B5B0B">
        <w:rPr>
          <w:b/>
          <w:szCs w:val="22"/>
        </w:rPr>
        <w:t>2</w:t>
      </w:r>
      <w:r w:rsidRPr="001B5B0B">
        <w:rPr>
          <w:b/>
          <w:szCs w:val="22"/>
        </w:rPr>
        <w:t xml:space="preserve">ª </w:t>
      </w:r>
      <w:r w:rsidR="0006742F" w:rsidRPr="001B5B0B">
        <w:rPr>
          <w:b/>
          <w:szCs w:val="22"/>
        </w:rPr>
        <w:t>RETIFICAÇÃO</w:t>
      </w:r>
      <w:r w:rsidRPr="001B5B0B">
        <w:rPr>
          <w:szCs w:val="22"/>
        </w:rPr>
        <w:t xml:space="preserve"> d</w:t>
      </w:r>
      <w:r w:rsidR="00D9517F" w:rsidRPr="001B5B0B">
        <w:rPr>
          <w:szCs w:val="22"/>
        </w:rPr>
        <w:t>a</w:t>
      </w:r>
      <w:r w:rsidRPr="001B5B0B">
        <w:rPr>
          <w:szCs w:val="22"/>
        </w:rPr>
        <w:t xml:space="preserve"> </w:t>
      </w:r>
      <w:r w:rsidR="00D9517F" w:rsidRPr="001B5B0B">
        <w:rPr>
          <w:bCs/>
          <w:szCs w:val="22"/>
        </w:rPr>
        <w:t xml:space="preserve">CONCORRÊNCIA ELETRÔNICA Nº 03/2025, cujo objeto é a </w:t>
      </w:r>
      <w:r w:rsidR="00D9517F" w:rsidRPr="001B5B0B">
        <w:rPr>
          <w:szCs w:val="22"/>
        </w:rPr>
        <w:t xml:space="preserve">Contratação de empresa especializada para a construção da Escola Municipal de Educação Infantil, na Rua Henrique </w:t>
      </w:r>
      <w:proofErr w:type="spellStart"/>
      <w:proofErr w:type="gramStart"/>
      <w:r w:rsidR="00D9517F" w:rsidRPr="001B5B0B">
        <w:rPr>
          <w:szCs w:val="22"/>
        </w:rPr>
        <w:t>Dall’Igna</w:t>
      </w:r>
      <w:proofErr w:type="spellEnd"/>
      <w:proofErr w:type="gramEnd"/>
      <w:r w:rsidR="00D9517F" w:rsidRPr="001B5B0B">
        <w:rPr>
          <w:szCs w:val="22"/>
        </w:rPr>
        <w:t>, Bairro Real I, quadra 08, lote 02, em Tapejara-RS, com o fornecimento de material e mão de obra, conforme projetos e descritivos anexos ao edital</w:t>
      </w:r>
      <w:r w:rsidRPr="001B5B0B">
        <w:rPr>
          <w:bCs/>
          <w:szCs w:val="22"/>
        </w:rPr>
        <w:t>,</w:t>
      </w:r>
      <w:r w:rsidRPr="001B5B0B">
        <w:rPr>
          <w:b/>
          <w:bCs/>
          <w:szCs w:val="22"/>
        </w:rPr>
        <w:t xml:space="preserve"> </w:t>
      </w:r>
      <w:r w:rsidRPr="001B5B0B">
        <w:rPr>
          <w:szCs w:val="22"/>
        </w:rPr>
        <w:t xml:space="preserve">sendo: </w:t>
      </w:r>
    </w:p>
    <w:p w:rsidR="00E05D38" w:rsidRPr="001B5B0B" w:rsidRDefault="00E05D38" w:rsidP="0006742F">
      <w:pPr>
        <w:pStyle w:val="Default"/>
        <w:spacing w:line="360" w:lineRule="auto"/>
        <w:rPr>
          <w:color w:val="auto"/>
          <w:sz w:val="22"/>
          <w:szCs w:val="22"/>
        </w:rPr>
      </w:pPr>
    </w:p>
    <w:p w:rsidR="0063543C" w:rsidRPr="001B5B0B" w:rsidRDefault="00C1056C" w:rsidP="0006742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567" w:firstLine="65"/>
        <w:jc w:val="both"/>
        <w:rPr>
          <w:b/>
          <w:bCs/>
          <w:color w:val="auto"/>
          <w:sz w:val="22"/>
          <w:szCs w:val="22"/>
        </w:rPr>
      </w:pPr>
      <w:r w:rsidRPr="001B5B0B">
        <w:rPr>
          <w:bCs/>
          <w:color w:val="auto"/>
          <w:sz w:val="22"/>
          <w:szCs w:val="22"/>
        </w:rPr>
        <w:t xml:space="preserve"> </w:t>
      </w:r>
      <w:r w:rsidR="00A63DF3" w:rsidRPr="001B5B0B">
        <w:rPr>
          <w:bCs/>
          <w:color w:val="auto"/>
          <w:sz w:val="22"/>
          <w:szCs w:val="22"/>
        </w:rPr>
        <w:t xml:space="preserve">Altera-se a Planilha Orçamentária e o Cronograma Físico-Financeiro passando o valor total da obra para </w:t>
      </w:r>
      <w:r w:rsidR="00A63DF3" w:rsidRPr="001B5B0B">
        <w:rPr>
          <w:b/>
          <w:bCs/>
          <w:color w:val="auto"/>
          <w:sz w:val="22"/>
          <w:szCs w:val="22"/>
        </w:rPr>
        <w:t xml:space="preserve">R$ </w:t>
      </w:r>
      <w:r w:rsidR="00AC3D42" w:rsidRPr="001B5B0B">
        <w:rPr>
          <w:b/>
          <w:bCs/>
          <w:color w:val="auto"/>
          <w:sz w:val="22"/>
          <w:szCs w:val="22"/>
        </w:rPr>
        <w:t>5.184.451,36</w:t>
      </w:r>
      <w:r w:rsidR="00A63DF3" w:rsidRPr="001B5B0B">
        <w:rPr>
          <w:bCs/>
          <w:color w:val="auto"/>
          <w:sz w:val="22"/>
          <w:szCs w:val="22"/>
        </w:rPr>
        <w:t xml:space="preserve"> </w:t>
      </w:r>
      <w:r w:rsidR="00A63DF3" w:rsidRPr="001B5B0B">
        <w:rPr>
          <w:b/>
          <w:color w:val="auto"/>
          <w:szCs w:val="22"/>
        </w:rPr>
        <w:t>(</w:t>
      </w:r>
      <w:proofErr w:type="gramStart"/>
      <w:r w:rsidR="00A63DF3" w:rsidRPr="001B5B0B">
        <w:rPr>
          <w:b/>
          <w:color w:val="auto"/>
          <w:szCs w:val="22"/>
        </w:rPr>
        <w:t xml:space="preserve">cinco milhões, </w:t>
      </w:r>
      <w:r w:rsidR="00AC3D42" w:rsidRPr="001B5B0B">
        <w:rPr>
          <w:b/>
          <w:color w:val="auto"/>
          <w:szCs w:val="22"/>
        </w:rPr>
        <w:t>cento e oitenta e</w:t>
      </w:r>
      <w:proofErr w:type="gramEnd"/>
      <w:r w:rsidR="00AC3D42" w:rsidRPr="001B5B0B">
        <w:rPr>
          <w:b/>
          <w:color w:val="auto"/>
          <w:szCs w:val="22"/>
        </w:rPr>
        <w:t xml:space="preserve"> quatro mil</w:t>
      </w:r>
      <w:r w:rsidR="00A63DF3" w:rsidRPr="001B5B0B">
        <w:rPr>
          <w:b/>
          <w:color w:val="auto"/>
          <w:szCs w:val="22"/>
        </w:rPr>
        <w:t xml:space="preserve">, </w:t>
      </w:r>
      <w:r w:rsidR="00AC3D42" w:rsidRPr="001B5B0B">
        <w:rPr>
          <w:b/>
          <w:color w:val="auto"/>
          <w:szCs w:val="22"/>
        </w:rPr>
        <w:t>quatrocentos e cinquenta e um reais</w:t>
      </w:r>
      <w:r w:rsidR="00A63DF3" w:rsidRPr="001B5B0B">
        <w:rPr>
          <w:b/>
          <w:color w:val="auto"/>
          <w:szCs w:val="22"/>
        </w:rPr>
        <w:t xml:space="preserve"> e </w:t>
      </w:r>
      <w:r w:rsidR="00AC3D42" w:rsidRPr="001B5B0B">
        <w:rPr>
          <w:b/>
          <w:color w:val="auto"/>
          <w:szCs w:val="22"/>
        </w:rPr>
        <w:t>trinta e seis</w:t>
      </w:r>
      <w:r w:rsidR="00A63DF3" w:rsidRPr="001B5B0B">
        <w:rPr>
          <w:b/>
          <w:color w:val="auto"/>
          <w:szCs w:val="22"/>
        </w:rPr>
        <w:t xml:space="preserve"> centavos)</w:t>
      </w:r>
      <w:r w:rsidR="0006742F" w:rsidRPr="001B5B0B">
        <w:rPr>
          <w:b/>
          <w:color w:val="auto"/>
          <w:szCs w:val="22"/>
        </w:rPr>
        <w:t>.</w:t>
      </w:r>
    </w:p>
    <w:p w:rsidR="00C1056C" w:rsidRPr="001B5B0B" w:rsidRDefault="00C1056C" w:rsidP="0006742F">
      <w:pPr>
        <w:pStyle w:val="Default"/>
        <w:tabs>
          <w:tab w:val="left" w:pos="851"/>
        </w:tabs>
        <w:spacing w:line="360" w:lineRule="auto"/>
        <w:ind w:left="632"/>
        <w:jc w:val="both"/>
        <w:rPr>
          <w:b/>
          <w:bCs/>
          <w:color w:val="auto"/>
          <w:sz w:val="22"/>
          <w:szCs w:val="22"/>
        </w:rPr>
      </w:pPr>
    </w:p>
    <w:p w:rsidR="00A63DF3" w:rsidRPr="001B5B0B" w:rsidRDefault="00C1056C" w:rsidP="00700F6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1B5B0B">
        <w:rPr>
          <w:b/>
          <w:bCs/>
          <w:color w:val="auto"/>
          <w:sz w:val="22"/>
          <w:szCs w:val="22"/>
        </w:rPr>
        <w:t xml:space="preserve"> </w:t>
      </w:r>
      <w:r w:rsidR="008B61F1" w:rsidRPr="001B5B0B">
        <w:rPr>
          <w:bCs/>
          <w:color w:val="auto"/>
          <w:sz w:val="22"/>
          <w:szCs w:val="22"/>
        </w:rPr>
        <w:t xml:space="preserve">Altera-se </w:t>
      </w:r>
      <w:r w:rsidRPr="001B5B0B">
        <w:rPr>
          <w:bCs/>
          <w:color w:val="auto"/>
          <w:sz w:val="22"/>
          <w:szCs w:val="22"/>
        </w:rPr>
        <w:t>o valor d</w:t>
      </w:r>
      <w:r w:rsidR="008B61F1" w:rsidRPr="001B5B0B">
        <w:rPr>
          <w:bCs/>
          <w:color w:val="auto"/>
          <w:sz w:val="22"/>
          <w:szCs w:val="22"/>
        </w:rPr>
        <w:t xml:space="preserve">a </w:t>
      </w:r>
      <w:r w:rsidR="00A63DF3" w:rsidRPr="001B5B0B">
        <w:rPr>
          <w:bCs/>
          <w:color w:val="auto"/>
          <w:sz w:val="22"/>
          <w:szCs w:val="22"/>
        </w:rPr>
        <w:t>Garantia da Proposta passando</w:t>
      </w:r>
      <w:r w:rsidRPr="001B5B0B">
        <w:rPr>
          <w:bCs/>
          <w:color w:val="auto"/>
          <w:sz w:val="22"/>
          <w:szCs w:val="22"/>
        </w:rPr>
        <w:t xml:space="preserve"> p</w:t>
      </w:r>
      <w:r w:rsidR="00A63DF3" w:rsidRPr="001B5B0B">
        <w:rPr>
          <w:color w:val="auto"/>
          <w:sz w:val="22"/>
          <w:szCs w:val="22"/>
        </w:rPr>
        <w:t>ara</w:t>
      </w:r>
      <w:r w:rsidR="00700F6F" w:rsidRPr="001B5B0B">
        <w:rPr>
          <w:b/>
          <w:color w:val="auto"/>
          <w:sz w:val="22"/>
          <w:szCs w:val="22"/>
        </w:rPr>
        <w:t xml:space="preserve"> R$ 51.844,51 </w:t>
      </w:r>
      <w:r w:rsidR="00A63DF3" w:rsidRPr="001B5B0B">
        <w:rPr>
          <w:b/>
          <w:color w:val="auto"/>
          <w:sz w:val="22"/>
          <w:szCs w:val="22"/>
        </w:rPr>
        <w:t>(</w:t>
      </w:r>
      <w:proofErr w:type="gramStart"/>
      <w:r w:rsidR="00A63DF3" w:rsidRPr="001B5B0B">
        <w:rPr>
          <w:b/>
          <w:color w:val="auto"/>
          <w:sz w:val="22"/>
          <w:szCs w:val="22"/>
        </w:rPr>
        <w:t>cinquenta</w:t>
      </w:r>
      <w:r w:rsidR="00700F6F" w:rsidRPr="001B5B0B">
        <w:rPr>
          <w:b/>
          <w:color w:val="auto"/>
          <w:sz w:val="22"/>
          <w:szCs w:val="22"/>
        </w:rPr>
        <w:t xml:space="preserve"> e um</w:t>
      </w:r>
      <w:r w:rsidR="00A63DF3" w:rsidRPr="001B5B0B">
        <w:rPr>
          <w:b/>
          <w:color w:val="auto"/>
          <w:sz w:val="22"/>
          <w:szCs w:val="22"/>
        </w:rPr>
        <w:t xml:space="preserve"> mil, </w:t>
      </w:r>
      <w:r w:rsidR="00700F6F" w:rsidRPr="001B5B0B">
        <w:rPr>
          <w:b/>
          <w:color w:val="auto"/>
          <w:sz w:val="22"/>
          <w:szCs w:val="22"/>
        </w:rPr>
        <w:t>oitocentos e quarenta e</w:t>
      </w:r>
      <w:proofErr w:type="gramEnd"/>
      <w:r w:rsidR="00700F6F" w:rsidRPr="001B5B0B">
        <w:rPr>
          <w:b/>
          <w:color w:val="auto"/>
          <w:sz w:val="22"/>
          <w:szCs w:val="22"/>
        </w:rPr>
        <w:t xml:space="preserve"> quatro</w:t>
      </w:r>
      <w:r w:rsidR="00A63DF3" w:rsidRPr="001B5B0B">
        <w:rPr>
          <w:b/>
          <w:color w:val="auto"/>
          <w:sz w:val="22"/>
          <w:szCs w:val="22"/>
        </w:rPr>
        <w:t xml:space="preserve"> reais e </w:t>
      </w:r>
      <w:r w:rsidR="00700F6F" w:rsidRPr="001B5B0B">
        <w:rPr>
          <w:b/>
          <w:color w:val="auto"/>
          <w:sz w:val="22"/>
          <w:szCs w:val="22"/>
        </w:rPr>
        <w:t>cinquenta e um</w:t>
      </w:r>
      <w:r w:rsidR="00A63DF3" w:rsidRPr="001B5B0B">
        <w:rPr>
          <w:b/>
          <w:color w:val="auto"/>
          <w:sz w:val="22"/>
          <w:szCs w:val="22"/>
        </w:rPr>
        <w:t xml:space="preserve"> centavos</w:t>
      </w:r>
      <w:r w:rsidR="0006742F" w:rsidRPr="001B5B0B">
        <w:rPr>
          <w:b/>
          <w:color w:val="auto"/>
          <w:sz w:val="22"/>
          <w:szCs w:val="22"/>
        </w:rPr>
        <w:t>).</w:t>
      </w:r>
    </w:p>
    <w:p w:rsidR="00A63DF3" w:rsidRPr="001B5B0B" w:rsidRDefault="00A63DF3" w:rsidP="0006742F">
      <w:pPr>
        <w:pStyle w:val="Default"/>
        <w:tabs>
          <w:tab w:val="left" w:pos="851"/>
        </w:tabs>
        <w:spacing w:line="360" w:lineRule="auto"/>
        <w:ind w:left="632"/>
        <w:jc w:val="both"/>
        <w:rPr>
          <w:b/>
          <w:bCs/>
          <w:color w:val="auto"/>
          <w:sz w:val="22"/>
          <w:szCs w:val="22"/>
        </w:rPr>
      </w:pPr>
    </w:p>
    <w:p w:rsidR="008B61F1" w:rsidRPr="001B5B0B" w:rsidRDefault="00B44936" w:rsidP="0006742F">
      <w:pPr>
        <w:pStyle w:val="Default"/>
        <w:numPr>
          <w:ilvl w:val="0"/>
          <w:numId w:val="1"/>
        </w:numPr>
        <w:tabs>
          <w:tab w:val="left" w:pos="851"/>
        </w:tabs>
        <w:spacing w:line="360" w:lineRule="auto"/>
        <w:ind w:left="567" w:firstLine="65"/>
        <w:jc w:val="both"/>
        <w:rPr>
          <w:b/>
          <w:bCs/>
          <w:color w:val="auto"/>
          <w:sz w:val="22"/>
          <w:szCs w:val="22"/>
        </w:rPr>
      </w:pPr>
      <w:r w:rsidRPr="001B5B0B">
        <w:rPr>
          <w:bCs/>
          <w:color w:val="auto"/>
          <w:sz w:val="22"/>
          <w:szCs w:val="22"/>
        </w:rPr>
        <w:t>Mantem-se a</w:t>
      </w:r>
      <w:r w:rsidR="00C1056C" w:rsidRPr="001B5B0B">
        <w:rPr>
          <w:bCs/>
          <w:color w:val="auto"/>
          <w:sz w:val="22"/>
          <w:szCs w:val="22"/>
        </w:rPr>
        <w:t xml:space="preserve"> data de abertura das propostas no dia</w:t>
      </w:r>
      <w:r w:rsidR="00C1056C" w:rsidRPr="001B5B0B">
        <w:rPr>
          <w:b/>
          <w:bCs/>
          <w:color w:val="auto"/>
          <w:sz w:val="22"/>
          <w:szCs w:val="22"/>
        </w:rPr>
        <w:t xml:space="preserve"> 28/07/2025.</w:t>
      </w:r>
    </w:p>
    <w:p w:rsidR="00A63DF3" w:rsidRPr="001B5B0B" w:rsidRDefault="00A63DF3" w:rsidP="0006742F">
      <w:pPr>
        <w:pStyle w:val="PargrafodaLista"/>
        <w:spacing w:line="360" w:lineRule="auto"/>
        <w:rPr>
          <w:b/>
          <w:bCs/>
          <w:szCs w:val="22"/>
        </w:rPr>
      </w:pPr>
    </w:p>
    <w:p w:rsidR="00E05D38" w:rsidRPr="0006742F" w:rsidRDefault="00E05D38" w:rsidP="0006742F">
      <w:pPr>
        <w:spacing w:line="360" w:lineRule="auto"/>
        <w:ind w:firstLine="1418"/>
        <w:jc w:val="right"/>
        <w:rPr>
          <w:szCs w:val="22"/>
        </w:rPr>
      </w:pPr>
      <w:r w:rsidRPr="001B5B0B">
        <w:rPr>
          <w:szCs w:val="22"/>
        </w:rPr>
        <w:t xml:space="preserve">                             Tapejara, </w:t>
      </w:r>
      <w:r w:rsidR="00B44936" w:rsidRPr="001B5B0B">
        <w:rPr>
          <w:szCs w:val="22"/>
        </w:rPr>
        <w:t>10</w:t>
      </w:r>
      <w:r w:rsidR="00AD2DDD" w:rsidRPr="001B5B0B">
        <w:rPr>
          <w:szCs w:val="22"/>
        </w:rPr>
        <w:t xml:space="preserve"> de </w:t>
      </w:r>
      <w:r w:rsidR="00656EC7" w:rsidRPr="001B5B0B">
        <w:rPr>
          <w:szCs w:val="22"/>
        </w:rPr>
        <w:t>ju</w:t>
      </w:r>
      <w:r w:rsidR="00C1056C" w:rsidRPr="001B5B0B">
        <w:rPr>
          <w:szCs w:val="22"/>
        </w:rPr>
        <w:t>l</w:t>
      </w:r>
      <w:r w:rsidR="00656EC7" w:rsidRPr="001B5B0B">
        <w:rPr>
          <w:szCs w:val="22"/>
        </w:rPr>
        <w:t>ho</w:t>
      </w:r>
      <w:r w:rsidRPr="001B5B0B">
        <w:rPr>
          <w:szCs w:val="22"/>
        </w:rPr>
        <w:t xml:space="preserve"> de 202</w:t>
      </w:r>
      <w:r w:rsidR="00671EF6" w:rsidRPr="001B5B0B">
        <w:rPr>
          <w:szCs w:val="22"/>
        </w:rPr>
        <w:t>5</w:t>
      </w:r>
      <w:r w:rsidRPr="001B5B0B">
        <w:rPr>
          <w:szCs w:val="22"/>
        </w:rPr>
        <w:t>.</w:t>
      </w:r>
    </w:p>
    <w:p w:rsidR="00E05D38" w:rsidRPr="0006742F" w:rsidRDefault="00E05D38" w:rsidP="0006742F">
      <w:pPr>
        <w:spacing w:line="360" w:lineRule="auto"/>
        <w:rPr>
          <w:szCs w:val="22"/>
        </w:rPr>
      </w:pPr>
    </w:p>
    <w:p w:rsidR="00C1056C" w:rsidRPr="0006742F" w:rsidRDefault="00C1056C" w:rsidP="0006742F">
      <w:pPr>
        <w:spacing w:line="360" w:lineRule="auto"/>
        <w:rPr>
          <w:szCs w:val="22"/>
        </w:rPr>
      </w:pPr>
    </w:p>
    <w:p w:rsidR="00E05D38" w:rsidRPr="0006742F" w:rsidRDefault="00E05D38" w:rsidP="0006742F">
      <w:pPr>
        <w:spacing w:line="360" w:lineRule="auto"/>
        <w:rPr>
          <w:szCs w:val="22"/>
        </w:rPr>
      </w:pPr>
    </w:p>
    <w:p w:rsidR="00E05D38" w:rsidRPr="0006742F" w:rsidRDefault="00E05D38" w:rsidP="0006742F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06742F">
        <w:rPr>
          <w:b/>
          <w:szCs w:val="22"/>
        </w:rPr>
        <w:t>EVANIR WOLFF</w:t>
      </w:r>
    </w:p>
    <w:p w:rsidR="0039761C" w:rsidRDefault="00E05D38" w:rsidP="00AD2DDD">
      <w:pPr>
        <w:tabs>
          <w:tab w:val="center" w:pos="287"/>
          <w:tab w:val="center" w:pos="1009"/>
          <w:tab w:val="center" w:pos="1729"/>
          <w:tab w:val="center" w:pos="2449"/>
          <w:tab w:val="center" w:pos="3169"/>
          <w:tab w:val="center" w:pos="3888"/>
          <w:tab w:val="center" w:pos="4608"/>
          <w:tab w:val="center" w:pos="6045"/>
        </w:tabs>
        <w:spacing w:line="360" w:lineRule="auto"/>
        <w:ind w:left="-17"/>
        <w:jc w:val="center"/>
        <w:rPr>
          <w:b/>
          <w:szCs w:val="22"/>
        </w:rPr>
      </w:pPr>
      <w:r w:rsidRPr="0006742F">
        <w:rPr>
          <w:b/>
          <w:szCs w:val="22"/>
        </w:rPr>
        <w:t>Prefeito Municipal de Tapejara</w:t>
      </w:r>
    </w:p>
    <w:sectPr w:rsidR="0039761C" w:rsidSect="0006742F">
      <w:headerReference w:type="default" r:id="rId8"/>
      <w:footerReference w:type="default" r:id="rId9"/>
      <w:pgSz w:w="11906" w:h="17338"/>
      <w:pgMar w:top="226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6C" w:rsidRDefault="00C1056C" w:rsidP="009006F2">
      <w:r>
        <w:separator/>
      </w:r>
    </w:p>
  </w:endnote>
  <w:endnote w:type="continuationSeparator" w:id="0">
    <w:p w:rsidR="00C1056C" w:rsidRDefault="00C1056C" w:rsidP="0090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873698"/>
      <w:docPartObj>
        <w:docPartGallery w:val="Page Numbers (Bottom of Page)"/>
        <w:docPartUnique/>
      </w:docPartObj>
    </w:sdtPr>
    <w:sdtEndPr/>
    <w:sdtContent>
      <w:p w:rsidR="00C1056C" w:rsidRDefault="00C105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0B">
          <w:rPr>
            <w:noProof/>
          </w:rPr>
          <w:t>1</w:t>
        </w:r>
        <w:r>
          <w:fldChar w:fldCharType="end"/>
        </w:r>
      </w:p>
    </w:sdtContent>
  </w:sdt>
  <w:p w:rsidR="00C1056C" w:rsidRDefault="00C105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6C" w:rsidRDefault="00C1056C" w:rsidP="009006F2">
      <w:r>
        <w:separator/>
      </w:r>
    </w:p>
  </w:footnote>
  <w:footnote w:type="continuationSeparator" w:id="0">
    <w:p w:rsidR="00C1056C" w:rsidRDefault="00C1056C" w:rsidP="0090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6C" w:rsidRDefault="001B5B0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4098" type="#_x0000_t75" style="position:absolute;margin-left:-85.05pt;margin-top:-117.5pt;width:597.95pt;height:846.2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5755E"/>
    <w:multiLevelType w:val="hybridMultilevel"/>
    <w:tmpl w:val="635E78EE"/>
    <w:lvl w:ilvl="0" w:tplc="EF94A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E59AB"/>
    <w:multiLevelType w:val="hybridMultilevel"/>
    <w:tmpl w:val="E0441DF4"/>
    <w:lvl w:ilvl="0" w:tplc="8B26CA8E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8"/>
    <w:rsid w:val="00004DBE"/>
    <w:rsid w:val="000552DF"/>
    <w:rsid w:val="0006742F"/>
    <w:rsid w:val="00092D66"/>
    <w:rsid w:val="000A7584"/>
    <w:rsid w:val="000C1BAC"/>
    <w:rsid w:val="000F090B"/>
    <w:rsid w:val="00126EEF"/>
    <w:rsid w:val="0013421F"/>
    <w:rsid w:val="00166F0F"/>
    <w:rsid w:val="001B5B0B"/>
    <w:rsid w:val="002660D4"/>
    <w:rsid w:val="002716E3"/>
    <w:rsid w:val="00281AF0"/>
    <w:rsid w:val="00283592"/>
    <w:rsid w:val="002E6823"/>
    <w:rsid w:val="0031426B"/>
    <w:rsid w:val="00320903"/>
    <w:rsid w:val="0034268F"/>
    <w:rsid w:val="00347B41"/>
    <w:rsid w:val="00376F6F"/>
    <w:rsid w:val="0039761C"/>
    <w:rsid w:val="00435B38"/>
    <w:rsid w:val="00437C73"/>
    <w:rsid w:val="0047663D"/>
    <w:rsid w:val="00490D01"/>
    <w:rsid w:val="004D111C"/>
    <w:rsid w:val="004D2642"/>
    <w:rsid w:val="004E7C12"/>
    <w:rsid w:val="00517222"/>
    <w:rsid w:val="00551F1F"/>
    <w:rsid w:val="00556206"/>
    <w:rsid w:val="00595AA7"/>
    <w:rsid w:val="005B5EB1"/>
    <w:rsid w:val="005B6F8F"/>
    <w:rsid w:val="005C405A"/>
    <w:rsid w:val="0063543C"/>
    <w:rsid w:val="00656EC7"/>
    <w:rsid w:val="00660A4C"/>
    <w:rsid w:val="00671EF6"/>
    <w:rsid w:val="00674E8E"/>
    <w:rsid w:val="00677A38"/>
    <w:rsid w:val="00700F6F"/>
    <w:rsid w:val="00735FAC"/>
    <w:rsid w:val="0077000C"/>
    <w:rsid w:val="0077147A"/>
    <w:rsid w:val="00784613"/>
    <w:rsid w:val="007A1803"/>
    <w:rsid w:val="008406DF"/>
    <w:rsid w:val="008420EF"/>
    <w:rsid w:val="008476A0"/>
    <w:rsid w:val="00856B16"/>
    <w:rsid w:val="008B61F1"/>
    <w:rsid w:val="008F5F84"/>
    <w:rsid w:val="009006F2"/>
    <w:rsid w:val="0098155D"/>
    <w:rsid w:val="009A25AA"/>
    <w:rsid w:val="009D08B6"/>
    <w:rsid w:val="009E07A1"/>
    <w:rsid w:val="00A33672"/>
    <w:rsid w:val="00A37BD0"/>
    <w:rsid w:val="00A41985"/>
    <w:rsid w:val="00A63DF3"/>
    <w:rsid w:val="00A90730"/>
    <w:rsid w:val="00AC1B75"/>
    <w:rsid w:val="00AC1CD2"/>
    <w:rsid w:val="00AC3D42"/>
    <w:rsid w:val="00AC4CEA"/>
    <w:rsid w:val="00AD2DDD"/>
    <w:rsid w:val="00AE1526"/>
    <w:rsid w:val="00B24782"/>
    <w:rsid w:val="00B42F08"/>
    <w:rsid w:val="00B44936"/>
    <w:rsid w:val="00B538DD"/>
    <w:rsid w:val="00B54ADA"/>
    <w:rsid w:val="00B66C4A"/>
    <w:rsid w:val="00B845D7"/>
    <w:rsid w:val="00B93F98"/>
    <w:rsid w:val="00BD7AAD"/>
    <w:rsid w:val="00BE2E2A"/>
    <w:rsid w:val="00BF1A73"/>
    <w:rsid w:val="00C1056C"/>
    <w:rsid w:val="00C23DA0"/>
    <w:rsid w:val="00C37358"/>
    <w:rsid w:val="00C37C8A"/>
    <w:rsid w:val="00C447C0"/>
    <w:rsid w:val="00C5223F"/>
    <w:rsid w:val="00C65EC8"/>
    <w:rsid w:val="00C910CE"/>
    <w:rsid w:val="00D03535"/>
    <w:rsid w:val="00D24A6F"/>
    <w:rsid w:val="00D506FC"/>
    <w:rsid w:val="00D517C9"/>
    <w:rsid w:val="00D9517F"/>
    <w:rsid w:val="00D97E4F"/>
    <w:rsid w:val="00DA5DA2"/>
    <w:rsid w:val="00DB357C"/>
    <w:rsid w:val="00DC455B"/>
    <w:rsid w:val="00DD6A8B"/>
    <w:rsid w:val="00E05D38"/>
    <w:rsid w:val="00E37DA3"/>
    <w:rsid w:val="00E41851"/>
    <w:rsid w:val="00E51261"/>
    <w:rsid w:val="00E64F8E"/>
    <w:rsid w:val="00EB0114"/>
    <w:rsid w:val="00EB2EFF"/>
    <w:rsid w:val="00EE3ED0"/>
    <w:rsid w:val="00F339AC"/>
    <w:rsid w:val="00F37697"/>
    <w:rsid w:val="00F561DF"/>
    <w:rsid w:val="00F6286B"/>
    <w:rsid w:val="00FB1E3A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F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D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00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6F2"/>
    <w:rPr>
      <w:rFonts w:ascii="Arial" w:eastAsia="Times New Roman" w:hAnsi="Arial" w:cs="Arial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D2DD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490D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6F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F0F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F6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Licita-02</dc:creator>
  <cp:lastModifiedBy>Licita-01</cp:lastModifiedBy>
  <cp:revision>67</cp:revision>
  <cp:lastPrinted>2025-07-03T13:20:00Z</cp:lastPrinted>
  <dcterms:created xsi:type="dcterms:W3CDTF">2024-12-05T13:14:00Z</dcterms:created>
  <dcterms:modified xsi:type="dcterms:W3CDTF">2025-07-10T14:03:00Z</dcterms:modified>
</cp:coreProperties>
</file>