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93E51C8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CD071E">
        <w:rPr>
          <w:sz w:val="20"/>
          <w:szCs w:val="20"/>
          <w:lang w:val="pt-BR"/>
        </w:rPr>
        <w:t>11</w:t>
      </w:r>
      <w:r w:rsidR="00AC3AE9">
        <w:rPr>
          <w:sz w:val="20"/>
          <w:szCs w:val="20"/>
          <w:lang w:val="pt-BR"/>
        </w:rPr>
        <w:t>/2025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CD071E" w:rsidRPr="00CD071E">
        <w:rPr>
          <w:b w:val="0"/>
          <w:bCs w:val="0"/>
          <w:sz w:val="20"/>
          <w:szCs w:val="20"/>
          <w:lang w:eastAsia="pt-BR"/>
        </w:rPr>
        <w:t>Contratação de empresa especializada para realização de adequações nas dependências da antiga Casa de Acolhimento. As adequações realizadas tem por finalidade atender a demandas previstas nas cláusulas de encerramento contratual do acordo de locação do referido imóvel</w:t>
      </w:r>
      <w:bookmarkStart w:id="0" w:name="_GoBack"/>
      <w:bookmarkEnd w:id="0"/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CD071E" w:rsidRPr="00CD071E">
        <w:rPr>
          <w:b w:val="0"/>
          <w:sz w:val="20"/>
          <w:szCs w:val="22"/>
        </w:rPr>
        <w:t>M CONFORTIN SERVICOS DE ENGENHARIA LTDA, CNPJ: 33.000.763/0001-91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CD071E" w:rsidRPr="00CD071E">
        <w:rPr>
          <w:sz w:val="20"/>
          <w:szCs w:val="22"/>
          <w:lang w:val="pt-BR"/>
        </w:rPr>
        <w:t>30.888,97 (Trinta mil, oitocentos e oitenta e oito reais com noventa e sete centavos)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CD071E">
        <w:rPr>
          <w:b w:val="0"/>
          <w:bCs w:val="0"/>
          <w:sz w:val="20"/>
          <w:szCs w:val="20"/>
          <w:lang w:val="pt-BR"/>
        </w:rPr>
        <w:t>04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CD071E">
        <w:rPr>
          <w:b w:val="0"/>
          <w:bCs w:val="0"/>
          <w:sz w:val="20"/>
          <w:szCs w:val="20"/>
          <w:lang w:val="pt-BR"/>
        </w:rPr>
        <w:t>Fev</w:t>
      </w:r>
      <w:r w:rsidR="00FF7751">
        <w:rPr>
          <w:b w:val="0"/>
          <w:bCs w:val="0"/>
          <w:sz w:val="20"/>
          <w:szCs w:val="20"/>
          <w:lang w:val="pt-BR"/>
        </w:rPr>
        <w:t>e</w:t>
      </w:r>
      <w:r w:rsidR="00CD071E">
        <w:rPr>
          <w:b w:val="0"/>
          <w:bCs w:val="0"/>
          <w:sz w:val="20"/>
          <w:szCs w:val="20"/>
          <w:lang w:val="pt-BR"/>
        </w:rPr>
        <w:t>re</w:t>
      </w:r>
      <w:r w:rsidR="00FF7751">
        <w:rPr>
          <w:b w:val="0"/>
          <w:bCs w:val="0"/>
          <w:sz w:val="20"/>
          <w:szCs w:val="20"/>
          <w:lang w:val="pt-BR"/>
        </w:rPr>
        <w:t>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FF7751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CD071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CD071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CD071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D08"/>
    <w:rsid w:val="000C267C"/>
    <w:rsid w:val="00195A1D"/>
    <w:rsid w:val="002E3D8C"/>
    <w:rsid w:val="005A0D46"/>
    <w:rsid w:val="005F0FE3"/>
    <w:rsid w:val="007700B5"/>
    <w:rsid w:val="00776716"/>
    <w:rsid w:val="008C02C0"/>
    <w:rsid w:val="009A0A07"/>
    <w:rsid w:val="00A44862"/>
    <w:rsid w:val="00A8733A"/>
    <w:rsid w:val="00AC3AE9"/>
    <w:rsid w:val="00B90DAE"/>
    <w:rsid w:val="00CD071E"/>
    <w:rsid w:val="00DB4A25"/>
    <w:rsid w:val="00DC04D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15</cp:revision>
  <dcterms:created xsi:type="dcterms:W3CDTF">2024-07-03T20:09:00Z</dcterms:created>
  <dcterms:modified xsi:type="dcterms:W3CDTF">2025-02-04T19:05:00Z</dcterms:modified>
</cp:coreProperties>
</file>