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EE2" w:rsidRPr="004E1EBA" w:rsidRDefault="00A30EE2" w:rsidP="00DB03D1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4E1EBA">
        <w:rPr>
          <w:rFonts w:ascii="Calibri" w:eastAsia="Times New Roman" w:hAnsi="Calibri" w:cs="Times New Roman"/>
          <w:b/>
          <w:sz w:val="24"/>
          <w:szCs w:val="24"/>
        </w:rPr>
        <w:t>PROCESSO SELETIVO SIMPLIFICADO 0</w:t>
      </w:r>
      <w:r w:rsidR="00A60848">
        <w:rPr>
          <w:rFonts w:ascii="Calibri" w:eastAsia="Times New Roman" w:hAnsi="Calibri" w:cs="Times New Roman"/>
          <w:b/>
          <w:sz w:val="24"/>
          <w:szCs w:val="24"/>
        </w:rPr>
        <w:t>3</w:t>
      </w:r>
      <w:r w:rsidRPr="004E1EBA">
        <w:rPr>
          <w:rFonts w:ascii="Calibri" w:eastAsia="Times New Roman" w:hAnsi="Calibri" w:cs="Times New Roman"/>
          <w:b/>
          <w:sz w:val="24"/>
          <w:szCs w:val="24"/>
        </w:rPr>
        <w:t>/201</w:t>
      </w:r>
      <w:r w:rsidR="004E1EBA" w:rsidRPr="004E1EBA">
        <w:rPr>
          <w:rFonts w:ascii="Calibri" w:eastAsia="Times New Roman" w:hAnsi="Calibri" w:cs="Times New Roman"/>
          <w:b/>
          <w:sz w:val="24"/>
          <w:szCs w:val="24"/>
        </w:rPr>
        <w:t>7</w:t>
      </w:r>
    </w:p>
    <w:p w:rsidR="00A30EE2" w:rsidRPr="004E1EBA" w:rsidRDefault="00A30EE2" w:rsidP="00DB03D1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4E1EBA">
        <w:rPr>
          <w:rFonts w:ascii="Calibri" w:eastAsia="Times New Roman" w:hAnsi="Calibri" w:cs="Times New Roman"/>
          <w:b/>
          <w:sz w:val="24"/>
          <w:szCs w:val="24"/>
        </w:rPr>
        <w:t xml:space="preserve">EDITAL Nº </w:t>
      </w:r>
      <w:r w:rsidR="00C810A8">
        <w:rPr>
          <w:rFonts w:ascii="Calibri" w:eastAsia="Times New Roman" w:hAnsi="Calibri" w:cs="Times New Roman"/>
          <w:b/>
          <w:sz w:val="24"/>
          <w:szCs w:val="24"/>
        </w:rPr>
        <w:t>058</w:t>
      </w:r>
      <w:r w:rsidR="00DB03D1" w:rsidRPr="004E1EBA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4E1EBA">
        <w:rPr>
          <w:rFonts w:ascii="Calibri" w:eastAsia="Times New Roman" w:hAnsi="Calibri" w:cs="Times New Roman"/>
          <w:b/>
          <w:sz w:val="24"/>
          <w:szCs w:val="24"/>
        </w:rPr>
        <w:t xml:space="preserve">DE </w:t>
      </w:r>
      <w:r w:rsidR="00A60848">
        <w:rPr>
          <w:rFonts w:ascii="Calibri" w:eastAsia="Times New Roman" w:hAnsi="Calibri" w:cs="Times New Roman"/>
          <w:b/>
          <w:sz w:val="24"/>
          <w:szCs w:val="24"/>
        </w:rPr>
        <w:t>17</w:t>
      </w:r>
      <w:r w:rsidR="00DB03D1" w:rsidRPr="004E1EBA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4E1EBA">
        <w:rPr>
          <w:rFonts w:ascii="Calibri" w:eastAsia="Times New Roman" w:hAnsi="Calibri" w:cs="Times New Roman"/>
          <w:b/>
          <w:sz w:val="24"/>
          <w:szCs w:val="24"/>
        </w:rPr>
        <w:t xml:space="preserve">DE </w:t>
      </w:r>
      <w:r w:rsidR="00A60848">
        <w:rPr>
          <w:rFonts w:ascii="Calibri" w:eastAsia="Times New Roman" w:hAnsi="Calibri" w:cs="Times New Roman"/>
          <w:b/>
          <w:sz w:val="24"/>
          <w:szCs w:val="24"/>
        </w:rPr>
        <w:t>JULHO</w:t>
      </w:r>
      <w:r w:rsidRPr="004E1EBA">
        <w:rPr>
          <w:rFonts w:ascii="Calibri" w:eastAsia="Times New Roman" w:hAnsi="Calibri" w:cs="Times New Roman"/>
          <w:b/>
          <w:sz w:val="24"/>
          <w:szCs w:val="24"/>
        </w:rPr>
        <w:t xml:space="preserve"> DE 201</w:t>
      </w:r>
      <w:r w:rsidR="004E1EBA">
        <w:rPr>
          <w:rFonts w:ascii="Calibri" w:eastAsia="Times New Roman" w:hAnsi="Calibri" w:cs="Times New Roman"/>
          <w:b/>
          <w:sz w:val="24"/>
          <w:szCs w:val="24"/>
        </w:rPr>
        <w:t>7</w:t>
      </w:r>
    </w:p>
    <w:p w:rsidR="00A30EE2" w:rsidRPr="004E1EBA" w:rsidRDefault="00C61308" w:rsidP="00DB03D1">
      <w:pPr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 xml:space="preserve">                                 </w:t>
      </w:r>
      <w:r w:rsidR="00690F7A" w:rsidRPr="004E1EBA">
        <w:rPr>
          <w:rFonts w:ascii="Calibri" w:eastAsia="Times New Roman" w:hAnsi="Calibri" w:cs="Times New Roman"/>
          <w:sz w:val="24"/>
          <w:szCs w:val="24"/>
        </w:rPr>
        <w:t>O</w:t>
      </w:r>
      <w:r w:rsidR="00A30EE2" w:rsidRPr="004E1EBA">
        <w:rPr>
          <w:rFonts w:ascii="Calibri" w:eastAsia="Times New Roman" w:hAnsi="Calibri" w:cs="Times New Roman"/>
          <w:sz w:val="24"/>
          <w:szCs w:val="24"/>
        </w:rPr>
        <w:t xml:space="preserve"> Munic</w:t>
      </w:r>
      <w:r w:rsidR="00690F7A" w:rsidRPr="004E1EBA">
        <w:rPr>
          <w:rFonts w:ascii="Calibri" w:eastAsia="Times New Roman" w:hAnsi="Calibri" w:cs="Times New Roman"/>
          <w:sz w:val="24"/>
          <w:szCs w:val="24"/>
        </w:rPr>
        <w:t>ípio</w:t>
      </w:r>
      <w:r w:rsidR="00A30EE2" w:rsidRPr="004E1EBA">
        <w:rPr>
          <w:rFonts w:ascii="Calibri" w:eastAsia="Times New Roman" w:hAnsi="Calibri" w:cs="Times New Roman"/>
          <w:sz w:val="24"/>
          <w:szCs w:val="24"/>
        </w:rPr>
        <w:t xml:space="preserve"> de Tapejara, no uso de suas atribuições legais, visando o preenchimento de empregos temporários, conforme </w:t>
      </w:r>
      <w:r w:rsidR="008B729A" w:rsidRPr="004E1EBA">
        <w:rPr>
          <w:rFonts w:ascii="Calibri" w:eastAsia="Times New Roman" w:hAnsi="Calibri" w:cs="Times New Roman"/>
          <w:sz w:val="24"/>
          <w:szCs w:val="24"/>
        </w:rPr>
        <w:t>Lei</w:t>
      </w:r>
      <w:r w:rsidR="00A60848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8B729A" w:rsidRPr="004E1EBA">
        <w:rPr>
          <w:rFonts w:ascii="Calibri" w:eastAsia="Times New Roman" w:hAnsi="Calibri" w:cs="Times New Roman"/>
          <w:sz w:val="24"/>
          <w:szCs w:val="24"/>
        </w:rPr>
        <w:t>M</w:t>
      </w:r>
      <w:r w:rsidR="00A30EE2" w:rsidRPr="004E1EBA">
        <w:rPr>
          <w:rFonts w:ascii="Calibri" w:eastAsia="Times New Roman" w:hAnsi="Calibri" w:cs="Times New Roman"/>
          <w:sz w:val="24"/>
          <w:szCs w:val="24"/>
        </w:rPr>
        <w:t>unicipa</w:t>
      </w:r>
      <w:r w:rsidR="003E40EF">
        <w:rPr>
          <w:rFonts w:ascii="Calibri" w:eastAsia="Times New Roman" w:hAnsi="Calibri" w:cs="Times New Roman"/>
          <w:sz w:val="24"/>
          <w:szCs w:val="24"/>
        </w:rPr>
        <w:t>l</w:t>
      </w:r>
      <w:r w:rsidR="00A30EE2" w:rsidRPr="004E1EBA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A30EE2" w:rsidRPr="003E40EF">
        <w:rPr>
          <w:rFonts w:ascii="Calibri" w:eastAsia="Times New Roman" w:hAnsi="Calibri" w:cs="Times New Roman"/>
          <w:sz w:val="24"/>
          <w:szCs w:val="24"/>
        </w:rPr>
        <w:t xml:space="preserve">nº </w:t>
      </w:r>
      <w:r w:rsidR="001873D0" w:rsidRPr="003E40EF">
        <w:rPr>
          <w:rFonts w:ascii="Calibri" w:eastAsia="Times New Roman" w:hAnsi="Calibri" w:cs="Times New Roman"/>
          <w:sz w:val="24"/>
          <w:szCs w:val="24"/>
        </w:rPr>
        <w:t>4.</w:t>
      </w:r>
      <w:r w:rsidR="004E1EBA" w:rsidRPr="003E40EF">
        <w:rPr>
          <w:rFonts w:ascii="Calibri" w:eastAsia="Times New Roman" w:hAnsi="Calibri" w:cs="Times New Roman"/>
          <w:sz w:val="24"/>
          <w:szCs w:val="24"/>
        </w:rPr>
        <w:t>1</w:t>
      </w:r>
      <w:r w:rsidR="003E40EF" w:rsidRPr="003E40EF">
        <w:rPr>
          <w:rFonts w:ascii="Calibri" w:eastAsia="Times New Roman" w:hAnsi="Calibri" w:cs="Times New Roman"/>
          <w:sz w:val="24"/>
          <w:szCs w:val="24"/>
        </w:rPr>
        <w:t>20</w:t>
      </w:r>
      <w:r w:rsidR="001873D0" w:rsidRPr="003E40EF">
        <w:rPr>
          <w:rFonts w:ascii="Calibri" w:eastAsia="Times New Roman" w:hAnsi="Calibri" w:cs="Times New Roman"/>
          <w:sz w:val="24"/>
          <w:szCs w:val="24"/>
        </w:rPr>
        <w:t>/1</w:t>
      </w:r>
      <w:r w:rsidR="004E1EBA" w:rsidRPr="003E40EF">
        <w:rPr>
          <w:rFonts w:ascii="Calibri" w:eastAsia="Times New Roman" w:hAnsi="Calibri" w:cs="Times New Roman"/>
          <w:sz w:val="24"/>
          <w:szCs w:val="24"/>
        </w:rPr>
        <w:t>7</w:t>
      </w:r>
      <w:r w:rsidR="00A30EE2" w:rsidRPr="003E40EF">
        <w:rPr>
          <w:rFonts w:ascii="Calibri" w:eastAsia="Times New Roman" w:hAnsi="Calibri" w:cs="Times New Roman"/>
          <w:sz w:val="24"/>
          <w:szCs w:val="24"/>
        </w:rPr>
        <w:t xml:space="preserve"> de </w:t>
      </w:r>
      <w:r w:rsidR="003E40EF" w:rsidRPr="003E40EF">
        <w:rPr>
          <w:rFonts w:ascii="Calibri" w:eastAsia="Times New Roman" w:hAnsi="Calibri" w:cs="Times New Roman"/>
          <w:sz w:val="24"/>
          <w:szCs w:val="24"/>
        </w:rPr>
        <w:t>30</w:t>
      </w:r>
      <w:r w:rsidR="00A30EE2" w:rsidRPr="003E40EF">
        <w:rPr>
          <w:rFonts w:ascii="Calibri" w:eastAsia="Times New Roman" w:hAnsi="Calibri" w:cs="Times New Roman"/>
          <w:sz w:val="24"/>
          <w:szCs w:val="24"/>
        </w:rPr>
        <w:t xml:space="preserve"> de </w:t>
      </w:r>
      <w:r w:rsidR="0027039C" w:rsidRPr="003E40EF">
        <w:rPr>
          <w:rFonts w:ascii="Calibri" w:eastAsia="Times New Roman" w:hAnsi="Calibri" w:cs="Times New Roman"/>
          <w:sz w:val="24"/>
          <w:szCs w:val="24"/>
        </w:rPr>
        <w:t>Ma</w:t>
      </w:r>
      <w:r w:rsidR="003E40EF" w:rsidRPr="003E40EF">
        <w:rPr>
          <w:rFonts w:ascii="Calibri" w:eastAsia="Times New Roman" w:hAnsi="Calibri" w:cs="Times New Roman"/>
          <w:sz w:val="24"/>
          <w:szCs w:val="24"/>
        </w:rPr>
        <w:t>i</w:t>
      </w:r>
      <w:r w:rsidR="00630645" w:rsidRPr="003E40EF">
        <w:rPr>
          <w:rFonts w:ascii="Calibri" w:eastAsia="Times New Roman" w:hAnsi="Calibri" w:cs="Times New Roman"/>
          <w:sz w:val="24"/>
          <w:szCs w:val="24"/>
        </w:rPr>
        <w:t>o</w:t>
      </w:r>
      <w:r w:rsidR="008B729A" w:rsidRPr="003E40EF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A30EE2" w:rsidRPr="003E40EF">
        <w:rPr>
          <w:rFonts w:ascii="Calibri" w:eastAsia="Times New Roman" w:hAnsi="Calibri" w:cs="Times New Roman"/>
          <w:sz w:val="24"/>
          <w:szCs w:val="24"/>
        </w:rPr>
        <w:t>de 201</w:t>
      </w:r>
      <w:r w:rsidR="004E1EBA" w:rsidRPr="003E40EF">
        <w:rPr>
          <w:rFonts w:ascii="Calibri" w:eastAsia="Times New Roman" w:hAnsi="Calibri" w:cs="Times New Roman"/>
          <w:sz w:val="24"/>
          <w:szCs w:val="24"/>
        </w:rPr>
        <w:t>7</w:t>
      </w:r>
      <w:r w:rsidR="00A60848" w:rsidRPr="003E40EF">
        <w:rPr>
          <w:rFonts w:ascii="Calibri" w:eastAsia="Times New Roman" w:hAnsi="Calibri" w:cs="Times New Roman"/>
          <w:sz w:val="24"/>
          <w:szCs w:val="24"/>
        </w:rPr>
        <w:t>,</w:t>
      </w:r>
      <w:r w:rsidR="00A30EE2" w:rsidRPr="003E40EF">
        <w:rPr>
          <w:rFonts w:ascii="Calibri" w:eastAsia="Times New Roman" w:hAnsi="Calibri" w:cs="Times New Roman"/>
          <w:sz w:val="24"/>
          <w:szCs w:val="24"/>
        </w:rPr>
        <w:t xml:space="preserve"> n</w:t>
      </w:r>
      <w:r w:rsidR="00A30EE2" w:rsidRPr="004E1EBA">
        <w:rPr>
          <w:rFonts w:ascii="Calibri" w:eastAsia="Times New Roman" w:hAnsi="Calibri" w:cs="Times New Roman"/>
          <w:sz w:val="24"/>
          <w:szCs w:val="24"/>
        </w:rPr>
        <w:t xml:space="preserve">os termos do Decreto Municipal </w:t>
      </w:r>
      <w:r w:rsidR="005F44A6" w:rsidRPr="004E1EBA">
        <w:rPr>
          <w:rFonts w:ascii="Calibri" w:eastAsia="Times New Roman" w:hAnsi="Calibri" w:cs="Times New Roman"/>
          <w:sz w:val="24"/>
          <w:szCs w:val="24"/>
        </w:rPr>
        <w:t>4059/14</w:t>
      </w:r>
      <w:r w:rsidR="00A30EE2" w:rsidRPr="004E1EBA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5F44A6" w:rsidRPr="004E1EBA">
        <w:rPr>
          <w:rFonts w:ascii="Calibri" w:eastAsia="Times New Roman" w:hAnsi="Calibri" w:cs="Times New Roman"/>
          <w:sz w:val="24"/>
          <w:szCs w:val="24"/>
        </w:rPr>
        <w:t>de 22 de setembro de 2014</w:t>
      </w:r>
      <w:r w:rsidR="00A30EE2" w:rsidRPr="004E1EBA">
        <w:rPr>
          <w:rFonts w:ascii="Calibri" w:eastAsia="Times New Roman" w:hAnsi="Calibri" w:cs="Times New Roman"/>
          <w:sz w:val="24"/>
          <w:szCs w:val="24"/>
        </w:rPr>
        <w:t xml:space="preserve">, torna público que realizará </w:t>
      </w:r>
      <w:r w:rsidR="00A30EE2" w:rsidRPr="004E1EBA">
        <w:rPr>
          <w:rFonts w:ascii="Calibri" w:eastAsia="Times New Roman" w:hAnsi="Calibri" w:cs="Times New Roman"/>
          <w:b/>
          <w:sz w:val="24"/>
          <w:szCs w:val="24"/>
        </w:rPr>
        <w:t>PROCESSO SELETIVO SIMPLIFICADO</w:t>
      </w:r>
      <w:r w:rsidR="00A30EE2" w:rsidRPr="004E1EBA">
        <w:rPr>
          <w:rFonts w:ascii="Calibri" w:eastAsia="Times New Roman" w:hAnsi="Calibri" w:cs="Times New Roman"/>
          <w:sz w:val="24"/>
          <w:szCs w:val="24"/>
        </w:rPr>
        <w:t xml:space="preserve">, </w:t>
      </w:r>
      <w:r w:rsidR="00A30EE2" w:rsidRPr="004E1EBA">
        <w:rPr>
          <w:rFonts w:ascii="Calibri" w:hAnsi="Calibri" w:cs="Times New Roman"/>
          <w:sz w:val="24"/>
          <w:szCs w:val="24"/>
        </w:rPr>
        <w:t>para atender às necessidades da</w:t>
      </w:r>
      <w:r w:rsidR="00A30EE2" w:rsidRPr="004E1EBA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2B2FAB" w:rsidRPr="004E1EBA">
        <w:rPr>
          <w:rFonts w:ascii="Calibri" w:hAnsi="Calibri" w:cs="Times New Roman"/>
          <w:sz w:val="24"/>
          <w:szCs w:val="24"/>
        </w:rPr>
        <w:t>Secretaria Municipal de</w:t>
      </w:r>
      <w:r w:rsidR="002B2FAB" w:rsidRPr="004E1EBA">
        <w:rPr>
          <w:rFonts w:ascii="Calibri" w:eastAsia="Times New Roman" w:hAnsi="Calibri" w:cs="Times New Roman"/>
          <w:sz w:val="24"/>
          <w:szCs w:val="24"/>
        </w:rPr>
        <w:t xml:space="preserve"> Saúde</w:t>
      </w:r>
      <w:r w:rsidR="0027039C" w:rsidRPr="004E1EBA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A30EE2" w:rsidRPr="004E1EBA">
        <w:rPr>
          <w:rFonts w:ascii="Calibri" w:eastAsia="Times New Roman" w:hAnsi="Calibri" w:cs="Times New Roman"/>
          <w:sz w:val="24"/>
          <w:szCs w:val="24"/>
        </w:rPr>
        <w:t>cabendo à Administração Direta e Indireta, o direito de aproveitar os candidatos selecionados observad</w:t>
      </w:r>
      <w:r w:rsidR="000F571F" w:rsidRPr="004E1EBA">
        <w:rPr>
          <w:rFonts w:ascii="Calibri" w:eastAsia="Times New Roman" w:hAnsi="Calibri" w:cs="Times New Roman"/>
          <w:sz w:val="24"/>
          <w:szCs w:val="24"/>
        </w:rPr>
        <w:t>a</w:t>
      </w:r>
      <w:r w:rsidR="00A30EE2" w:rsidRPr="004E1EBA">
        <w:rPr>
          <w:rFonts w:ascii="Calibri" w:eastAsia="Times New Roman" w:hAnsi="Calibri" w:cs="Times New Roman"/>
          <w:sz w:val="24"/>
          <w:szCs w:val="24"/>
        </w:rPr>
        <w:t xml:space="preserve"> a ordem de classificação final, obedecido o limite de vagas disponibilizadas e que forem necessárias serem supridas, durante o prazo de validade deste edital, a exclusivo critério e necessidade do serviço público municipal.</w:t>
      </w:r>
    </w:p>
    <w:p w:rsidR="00A30EE2" w:rsidRPr="004E1EBA" w:rsidRDefault="00C61308" w:rsidP="00DB03D1">
      <w:pPr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 xml:space="preserve">                                 </w:t>
      </w:r>
      <w:r w:rsidR="00A30EE2" w:rsidRPr="004E1EBA">
        <w:rPr>
          <w:rFonts w:ascii="Calibri" w:eastAsia="Times New Roman" w:hAnsi="Calibri" w:cs="Times New Roman"/>
          <w:sz w:val="24"/>
          <w:szCs w:val="24"/>
        </w:rPr>
        <w:t xml:space="preserve">A Comissão </w:t>
      </w:r>
      <w:r w:rsidR="00A60848">
        <w:rPr>
          <w:rFonts w:ascii="Calibri" w:eastAsia="Times New Roman" w:hAnsi="Calibri" w:cs="Times New Roman"/>
          <w:sz w:val="24"/>
          <w:szCs w:val="24"/>
        </w:rPr>
        <w:t>Executora</w:t>
      </w:r>
      <w:r w:rsidR="00A30EE2" w:rsidRPr="004E1EBA">
        <w:rPr>
          <w:rFonts w:ascii="Calibri" w:eastAsia="Times New Roman" w:hAnsi="Calibri" w:cs="Times New Roman"/>
          <w:sz w:val="24"/>
          <w:szCs w:val="24"/>
        </w:rPr>
        <w:t xml:space="preserve"> de Processo Seletivo, constituída nos termos da Portaria nº </w:t>
      </w:r>
      <w:r w:rsidR="00C810A8">
        <w:rPr>
          <w:rFonts w:ascii="Calibri" w:eastAsia="Times New Roman" w:hAnsi="Calibri" w:cs="Times New Roman"/>
          <w:sz w:val="24"/>
          <w:szCs w:val="24"/>
        </w:rPr>
        <w:t>860</w:t>
      </w:r>
      <w:r w:rsidR="00271604" w:rsidRPr="00C810A8">
        <w:rPr>
          <w:rFonts w:ascii="Calibri" w:eastAsia="Times New Roman" w:hAnsi="Calibri" w:cs="Times New Roman"/>
          <w:sz w:val="24"/>
          <w:szCs w:val="24"/>
        </w:rPr>
        <w:t>/1</w:t>
      </w:r>
      <w:r w:rsidR="004E1EBA" w:rsidRPr="00C810A8">
        <w:rPr>
          <w:rFonts w:ascii="Calibri" w:eastAsia="Times New Roman" w:hAnsi="Calibri" w:cs="Times New Roman"/>
          <w:sz w:val="24"/>
          <w:szCs w:val="24"/>
        </w:rPr>
        <w:t>7</w:t>
      </w:r>
      <w:r w:rsidR="00271604" w:rsidRPr="00C810A8">
        <w:rPr>
          <w:rFonts w:ascii="Calibri" w:eastAsia="Times New Roman" w:hAnsi="Calibri" w:cs="Times New Roman"/>
          <w:sz w:val="24"/>
          <w:szCs w:val="24"/>
        </w:rPr>
        <w:t xml:space="preserve"> de </w:t>
      </w:r>
      <w:r w:rsidR="00C810A8">
        <w:rPr>
          <w:rFonts w:ascii="Calibri" w:eastAsia="Times New Roman" w:hAnsi="Calibri" w:cs="Times New Roman"/>
          <w:sz w:val="24"/>
          <w:szCs w:val="24"/>
        </w:rPr>
        <w:t>17</w:t>
      </w:r>
      <w:r w:rsidR="00271604" w:rsidRPr="00C810A8">
        <w:rPr>
          <w:rFonts w:ascii="Calibri" w:eastAsia="Times New Roman" w:hAnsi="Calibri" w:cs="Times New Roman"/>
          <w:sz w:val="24"/>
          <w:szCs w:val="24"/>
        </w:rPr>
        <w:t xml:space="preserve"> de </w:t>
      </w:r>
      <w:r w:rsidR="00C810A8">
        <w:rPr>
          <w:rFonts w:ascii="Calibri" w:eastAsia="Times New Roman" w:hAnsi="Calibri" w:cs="Times New Roman"/>
          <w:sz w:val="24"/>
          <w:szCs w:val="24"/>
        </w:rPr>
        <w:t>julho</w:t>
      </w:r>
      <w:r w:rsidR="00271604" w:rsidRPr="00C810A8">
        <w:rPr>
          <w:rFonts w:ascii="Calibri" w:eastAsia="Times New Roman" w:hAnsi="Calibri" w:cs="Times New Roman"/>
          <w:sz w:val="24"/>
          <w:szCs w:val="24"/>
        </w:rPr>
        <w:t xml:space="preserve"> de 201</w:t>
      </w:r>
      <w:r w:rsidR="004E1EBA" w:rsidRPr="00C810A8">
        <w:rPr>
          <w:rFonts w:ascii="Calibri" w:eastAsia="Times New Roman" w:hAnsi="Calibri" w:cs="Times New Roman"/>
          <w:sz w:val="24"/>
          <w:szCs w:val="24"/>
        </w:rPr>
        <w:t>7</w:t>
      </w:r>
      <w:r w:rsidR="00A30EE2" w:rsidRPr="004E1EBA">
        <w:rPr>
          <w:rFonts w:ascii="Calibri" w:eastAsia="Times New Roman" w:hAnsi="Calibri" w:cs="Times New Roman"/>
          <w:sz w:val="24"/>
          <w:szCs w:val="24"/>
        </w:rPr>
        <w:t>, faz saber que estarão abertas as inscrições para candidatos ao Processo Seletivo Simplificado destinado ao preenchimento das vagas para o</w:t>
      </w:r>
      <w:r w:rsidR="003125EA" w:rsidRPr="004E1EBA">
        <w:rPr>
          <w:rFonts w:ascii="Calibri" w:eastAsia="Times New Roman" w:hAnsi="Calibri" w:cs="Times New Roman"/>
          <w:sz w:val="24"/>
          <w:szCs w:val="24"/>
        </w:rPr>
        <w:t>s</w:t>
      </w:r>
      <w:r w:rsidR="00A30EE2" w:rsidRPr="004E1EBA">
        <w:rPr>
          <w:rFonts w:ascii="Calibri" w:eastAsia="Times New Roman" w:hAnsi="Calibri" w:cs="Times New Roman"/>
          <w:sz w:val="24"/>
          <w:szCs w:val="24"/>
        </w:rPr>
        <w:t xml:space="preserve"> cargo</w:t>
      </w:r>
      <w:r w:rsidR="003125EA" w:rsidRPr="004E1EBA">
        <w:rPr>
          <w:rFonts w:ascii="Calibri" w:eastAsia="Times New Roman" w:hAnsi="Calibri" w:cs="Times New Roman"/>
          <w:sz w:val="24"/>
          <w:szCs w:val="24"/>
        </w:rPr>
        <w:t>s</w:t>
      </w:r>
      <w:r w:rsidR="00A30EE2" w:rsidRPr="004E1EBA">
        <w:rPr>
          <w:rFonts w:ascii="Calibri" w:eastAsia="Times New Roman" w:hAnsi="Calibri" w:cs="Times New Roman"/>
          <w:sz w:val="24"/>
          <w:szCs w:val="24"/>
        </w:rPr>
        <w:t xml:space="preserve"> público</w:t>
      </w:r>
      <w:r w:rsidR="003125EA" w:rsidRPr="004E1EBA">
        <w:rPr>
          <w:rFonts w:ascii="Calibri" w:eastAsia="Times New Roman" w:hAnsi="Calibri" w:cs="Times New Roman"/>
          <w:sz w:val="24"/>
          <w:szCs w:val="24"/>
        </w:rPr>
        <w:t>s</w:t>
      </w:r>
      <w:r w:rsidR="00A30EE2" w:rsidRPr="004E1EBA">
        <w:rPr>
          <w:rFonts w:ascii="Calibri" w:eastAsia="Times New Roman" w:hAnsi="Calibri" w:cs="Times New Roman"/>
          <w:sz w:val="24"/>
          <w:szCs w:val="24"/>
        </w:rPr>
        <w:t xml:space="preserve"> temporário</w:t>
      </w:r>
      <w:r w:rsidR="003125EA" w:rsidRPr="004E1EBA">
        <w:rPr>
          <w:rFonts w:ascii="Calibri" w:eastAsia="Times New Roman" w:hAnsi="Calibri" w:cs="Times New Roman"/>
          <w:sz w:val="24"/>
          <w:szCs w:val="24"/>
        </w:rPr>
        <w:t>s</w:t>
      </w:r>
      <w:r w:rsidR="00A30EE2" w:rsidRPr="004E1EBA">
        <w:rPr>
          <w:rFonts w:ascii="Calibri" w:eastAsia="Times New Roman" w:hAnsi="Calibri" w:cs="Times New Roman"/>
          <w:sz w:val="24"/>
          <w:szCs w:val="24"/>
        </w:rPr>
        <w:t xml:space="preserve"> nas funções constantes do quadro exposto no item 4 deste Edital, obedecendo às seguintes condições:</w:t>
      </w:r>
    </w:p>
    <w:p w:rsidR="00A30EE2" w:rsidRPr="004E1EBA" w:rsidRDefault="00A30EE2" w:rsidP="00DB03D1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E1EBA">
        <w:rPr>
          <w:rFonts w:ascii="Calibri" w:eastAsia="Times New Roman" w:hAnsi="Calibri" w:cs="Times New Roman"/>
          <w:b/>
          <w:color w:val="000000"/>
          <w:sz w:val="24"/>
          <w:szCs w:val="24"/>
        </w:rPr>
        <w:t>1. DOS OBJETIVOS</w:t>
      </w:r>
      <w:r w:rsidRPr="004E1EBA">
        <w:rPr>
          <w:rFonts w:ascii="Calibri" w:eastAsia="Times New Roman" w:hAnsi="Calibri" w:cs="Times New Roman"/>
          <w:color w:val="000000"/>
          <w:sz w:val="24"/>
          <w:szCs w:val="24"/>
        </w:rPr>
        <w:t>:</w:t>
      </w:r>
    </w:p>
    <w:p w:rsidR="00A30EE2" w:rsidRPr="004E1EBA" w:rsidRDefault="00A30EE2" w:rsidP="00DB03D1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color w:val="000000"/>
          <w:sz w:val="24"/>
          <w:szCs w:val="24"/>
        </w:rPr>
        <w:t xml:space="preserve">1.1 O Processo Seletivo de que trata o presente edital tem por objetivo selecionar candidatos a serem contratados em caráter temporário, </w:t>
      </w:r>
      <w:r w:rsidRPr="004E1EBA">
        <w:rPr>
          <w:rFonts w:ascii="Calibri" w:hAnsi="Calibri" w:cs="Times New Roman"/>
          <w:sz w:val="24"/>
          <w:szCs w:val="24"/>
        </w:rPr>
        <w:t>por análise de currículo de títulos</w:t>
      </w:r>
      <w:r w:rsidR="004E1EBA">
        <w:rPr>
          <w:rFonts w:ascii="Calibri" w:hAnsi="Calibri" w:cs="Times New Roman"/>
          <w:sz w:val="24"/>
          <w:szCs w:val="24"/>
        </w:rPr>
        <w:t xml:space="preserve"> e experiência</w:t>
      </w:r>
      <w:r w:rsidR="002869C5" w:rsidRPr="004E1EBA">
        <w:rPr>
          <w:rFonts w:ascii="Calibri" w:hAnsi="Calibri" w:cs="Times New Roman"/>
          <w:sz w:val="24"/>
          <w:szCs w:val="24"/>
        </w:rPr>
        <w:t>,</w:t>
      </w:r>
      <w:r w:rsidR="008C07C2" w:rsidRPr="004E1EBA">
        <w:rPr>
          <w:rFonts w:ascii="Calibri" w:hAnsi="Calibri" w:cs="Times New Roman"/>
          <w:sz w:val="24"/>
          <w:szCs w:val="24"/>
        </w:rPr>
        <w:t xml:space="preserve"> </w:t>
      </w:r>
      <w:r w:rsidRPr="004E1EBA">
        <w:rPr>
          <w:rFonts w:ascii="Calibri" w:eastAsia="Times New Roman" w:hAnsi="Calibri" w:cs="Times New Roman"/>
          <w:sz w:val="24"/>
          <w:szCs w:val="24"/>
        </w:rPr>
        <w:t xml:space="preserve">para exercerem as funções de apoio técnico e operacional inerentes às atribuições </w:t>
      </w:r>
      <w:r w:rsidR="00524C06" w:rsidRPr="004E1EBA">
        <w:rPr>
          <w:rFonts w:ascii="Calibri" w:eastAsia="Times New Roman" w:hAnsi="Calibri" w:cs="Times New Roman"/>
          <w:sz w:val="24"/>
          <w:szCs w:val="24"/>
        </w:rPr>
        <w:t xml:space="preserve">da </w:t>
      </w:r>
      <w:r w:rsidR="0027039C" w:rsidRPr="004E1EBA">
        <w:rPr>
          <w:rFonts w:ascii="Calibri" w:hAnsi="Calibri" w:cs="Times New Roman"/>
          <w:sz w:val="24"/>
          <w:szCs w:val="24"/>
        </w:rPr>
        <w:t>Secretaria Municipal de</w:t>
      </w:r>
      <w:r w:rsidR="0027039C" w:rsidRPr="004E1EBA">
        <w:rPr>
          <w:rFonts w:ascii="Calibri" w:eastAsia="Times New Roman" w:hAnsi="Calibri" w:cs="Times New Roman"/>
          <w:sz w:val="24"/>
          <w:szCs w:val="24"/>
        </w:rPr>
        <w:t xml:space="preserve"> Saúde</w:t>
      </w:r>
      <w:r w:rsidRPr="004E1EBA">
        <w:rPr>
          <w:rFonts w:ascii="Calibri" w:eastAsia="Times New Roman" w:hAnsi="Calibri" w:cs="Times New Roman"/>
          <w:sz w:val="24"/>
          <w:szCs w:val="24"/>
        </w:rPr>
        <w:t>.</w:t>
      </w:r>
    </w:p>
    <w:p w:rsidR="00A30EE2" w:rsidRPr="004E1EBA" w:rsidRDefault="00A30EE2" w:rsidP="00DB03D1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4E1EBA">
        <w:rPr>
          <w:rFonts w:ascii="Calibri" w:eastAsia="Times New Roman" w:hAnsi="Calibri" w:cs="Times New Roman"/>
          <w:b/>
          <w:color w:val="000000"/>
          <w:sz w:val="24"/>
          <w:szCs w:val="24"/>
        </w:rPr>
        <w:t>2. DO LOCAL, DATA E HORÁRIO DAS INSCRIÇÕES E ENTREGA DE DOCUMENTAÇÃO:</w:t>
      </w:r>
    </w:p>
    <w:p w:rsidR="00A30EE2" w:rsidRPr="004E1EBA" w:rsidRDefault="00A30EE2" w:rsidP="00DB03D1">
      <w:pPr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 xml:space="preserve">2.1 Ficam abertas as inscrições para os cargos disponibilizados, nos </w:t>
      </w:r>
      <w:r w:rsidRPr="00903A3F">
        <w:rPr>
          <w:rFonts w:ascii="Calibri" w:eastAsia="Times New Roman" w:hAnsi="Calibri" w:cs="Times New Roman"/>
          <w:sz w:val="24"/>
          <w:szCs w:val="24"/>
        </w:rPr>
        <w:t xml:space="preserve">dias </w:t>
      </w:r>
      <w:r w:rsidR="00A60848" w:rsidRPr="00A60848">
        <w:rPr>
          <w:rFonts w:ascii="Calibri" w:eastAsia="Times New Roman" w:hAnsi="Calibri" w:cs="Times New Roman"/>
          <w:b/>
          <w:sz w:val="24"/>
          <w:szCs w:val="24"/>
        </w:rPr>
        <w:t>19</w:t>
      </w:r>
      <w:r w:rsidR="00DE1A20" w:rsidRPr="00903A3F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r w:rsidR="00A60848">
        <w:rPr>
          <w:rFonts w:ascii="Calibri" w:eastAsia="Times New Roman" w:hAnsi="Calibri" w:cs="Times New Roman"/>
          <w:b/>
          <w:sz w:val="24"/>
          <w:szCs w:val="24"/>
        </w:rPr>
        <w:t>20</w:t>
      </w:r>
      <w:r w:rsidR="00DE1A20" w:rsidRPr="00903A3F">
        <w:rPr>
          <w:rFonts w:ascii="Calibri" w:eastAsia="Times New Roman" w:hAnsi="Calibri" w:cs="Times New Roman"/>
          <w:b/>
          <w:sz w:val="24"/>
          <w:szCs w:val="24"/>
        </w:rPr>
        <w:t xml:space="preserve"> e </w:t>
      </w:r>
      <w:r w:rsidR="00A60848">
        <w:rPr>
          <w:rFonts w:ascii="Calibri" w:eastAsia="Times New Roman" w:hAnsi="Calibri" w:cs="Times New Roman"/>
          <w:b/>
          <w:sz w:val="24"/>
          <w:szCs w:val="24"/>
        </w:rPr>
        <w:t>21</w:t>
      </w:r>
      <w:r w:rsidR="00C91188" w:rsidRPr="00903A3F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r w:rsidR="00A60848">
        <w:rPr>
          <w:rFonts w:ascii="Calibri" w:eastAsia="Times New Roman" w:hAnsi="Calibri" w:cs="Times New Roman"/>
          <w:b/>
          <w:sz w:val="24"/>
          <w:szCs w:val="24"/>
        </w:rPr>
        <w:t>julho</w:t>
      </w:r>
      <w:r w:rsidR="005F44A6" w:rsidRPr="00903A3F">
        <w:rPr>
          <w:rFonts w:ascii="Calibri" w:eastAsia="Times New Roman" w:hAnsi="Calibri" w:cs="Times New Roman"/>
          <w:b/>
          <w:sz w:val="24"/>
          <w:szCs w:val="24"/>
        </w:rPr>
        <w:t xml:space="preserve"> de 201</w:t>
      </w:r>
      <w:r w:rsidR="004E1EBA" w:rsidRPr="00903A3F">
        <w:rPr>
          <w:rFonts w:ascii="Calibri" w:eastAsia="Times New Roman" w:hAnsi="Calibri" w:cs="Times New Roman"/>
          <w:b/>
          <w:sz w:val="24"/>
          <w:szCs w:val="24"/>
        </w:rPr>
        <w:t>7</w:t>
      </w:r>
      <w:r w:rsidR="00903A3F" w:rsidRPr="00903A3F">
        <w:rPr>
          <w:rFonts w:ascii="Calibri" w:eastAsia="Times New Roman" w:hAnsi="Calibri" w:cs="Times New Roman"/>
          <w:b/>
          <w:sz w:val="24"/>
          <w:szCs w:val="24"/>
        </w:rPr>
        <w:t xml:space="preserve"> das 07</w:t>
      </w:r>
      <w:r w:rsidRPr="00903A3F">
        <w:rPr>
          <w:rFonts w:ascii="Calibri" w:eastAsia="Times New Roman" w:hAnsi="Calibri" w:cs="Times New Roman"/>
          <w:b/>
          <w:sz w:val="24"/>
          <w:szCs w:val="24"/>
        </w:rPr>
        <w:t>h</w:t>
      </w:r>
      <w:r w:rsidR="00903A3F" w:rsidRPr="00903A3F">
        <w:rPr>
          <w:rFonts w:ascii="Calibri" w:eastAsia="Times New Roman" w:hAnsi="Calibri" w:cs="Times New Roman"/>
          <w:b/>
          <w:sz w:val="24"/>
          <w:szCs w:val="24"/>
        </w:rPr>
        <w:t>30min</w:t>
      </w:r>
      <w:r w:rsidRPr="00903A3F">
        <w:rPr>
          <w:rFonts w:ascii="Calibri" w:eastAsia="Times New Roman" w:hAnsi="Calibri" w:cs="Times New Roman"/>
          <w:b/>
          <w:sz w:val="24"/>
          <w:szCs w:val="24"/>
        </w:rPr>
        <w:t xml:space="preserve"> às 1</w:t>
      </w:r>
      <w:r w:rsidR="0027039C" w:rsidRPr="00903A3F">
        <w:rPr>
          <w:rFonts w:ascii="Calibri" w:eastAsia="Times New Roman" w:hAnsi="Calibri" w:cs="Times New Roman"/>
          <w:b/>
          <w:sz w:val="24"/>
          <w:szCs w:val="24"/>
        </w:rPr>
        <w:t>1</w:t>
      </w:r>
      <w:r w:rsidRPr="00903A3F">
        <w:rPr>
          <w:rFonts w:ascii="Calibri" w:eastAsia="Times New Roman" w:hAnsi="Calibri" w:cs="Times New Roman"/>
          <w:b/>
          <w:sz w:val="24"/>
          <w:szCs w:val="24"/>
        </w:rPr>
        <w:t>h</w:t>
      </w:r>
      <w:r w:rsidR="0027039C" w:rsidRPr="00903A3F">
        <w:rPr>
          <w:rFonts w:ascii="Calibri" w:eastAsia="Times New Roman" w:hAnsi="Calibri" w:cs="Times New Roman"/>
          <w:b/>
          <w:sz w:val="24"/>
          <w:szCs w:val="24"/>
        </w:rPr>
        <w:t>30min e das 13h às 17h</w:t>
      </w:r>
      <w:r w:rsidRPr="00903A3F">
        <w:rPr>
          <w:rFonts w:ascii="Calibri" w:eastAsia="Times New Roman" w:hAnsi="Calibri" w:cs="Times New Roman"/>
          <w:sz w:val="24"/>
          <w:szCs w:val="24"/>
        </w:rPr>
        <w:t xml:space="preserve"> – Local: </w:t>
      </w:r>
      <w:r w:rsidR="0064699D" w:rsidRPr="00903A3F">
        <w:rPr>
          <w:rFonts w:ascii="Calibri" w:eastAsia="Times New Roman" w:hAnsi="Calibri" w:cs="Times New Roman"/>
          <w:b/>
          <w:sz w:val="24"/>
          <w:szCs w:val="24"/>
        </w:rPr>
        <w:t xml:space="preserve">SECRETARIA </w:t>
      </w:r>
      <w:r w:rsidRPr="00903A3F">
        <w:rPr>
          <w:rFonts w:ascii="Calibri" w:eastAsia="Times New Roman" w:hAnsi="Calibri" w:cs="Times New Roman"/>
          <w:b/>
          <w:sz w:val="24"/>
          <w:szCs w:val="24"/>
        </w:rPr>
        <w:t xml:space="preserve">MUNICIPAL </w:t>
      </w:r>
      <w:r w:rsidR="0064699D" w:rsidRPr="00903A3F">
        <w:rPr>
          <w:rFonts w:ascii="Calibri" w:eastAsia="Times New Roman" w:hAnsi="Calibri" w:cs="Times New Roman"/>
          <w:b/>
          <w:sz w:val="24"/>
          <w:szCs w:val="24"/>
        </w:rPr>
        <w:t xml:space="preserve">DE SAÚDE </w:t>
      </w:r>
      <w:r w:rsidRPr="00903A3F">
        <w:rPr>
          <w:rFonts w:ascii="Calibri" w:eastAsia="Times New Roman" w:hAnsi="Calibri" w:cs="Times New Roman"/>
          <w:b/>
          <w:sz w:val="24"/>
          <w:szCs w:val="24"/>
        </w:rPr>
        <w:t>DE TAPEJARA</w:t>
      </w:r>
      <w:r w:rsidR="0064699D" w:rsidRPr="00903A3F">
        <w:rPr>
          <w:rFonts w:ascii="Calibri" w:eastAsia="Times New Roman" w:hAnsi="Calibri" w:cs="Times New Roman"/>
          <w:b/>
          <w:sz w:val="24"/>
          <w:szCs w:val="24"/>
        </w:rPr>
        <w:t xml:space="preserve"> (POSTÃO DO CENTRO)</w:t>
      </w:r>
      <w:r w:rsidR="0064699D" w:rsidRPr="00903A3F">
        <w:rPr>
          <w:rFonts w:ascii="Calibri" w:eastAsia="Times New Roman" w:hAnsi="Calibri" w:cs="Times New Roman"/>
          <w:sz w:val="24"/>
          <w:szCs w:val="24"/>
        </w:rPr>
        <w:t>, em frente ao Hospital Santo Antônio</w:t>
      </w:r>
      <w:r w:rsidRPr="004E1EBA">
        <w:rPr>
          <w:rFonts w:ascii="Calibri" w:eastAsia="Times New Roman" w:hAnsi="Calibri" w:cs="Times New Roman"/>
          <w:sz w:val="24"/>
          <w:szCs w:val="24"/>
        </w:rPr>
        <w:t xml:space="preserve">, conforme cronograma no anexo III. Na oportunidade o candidato deverá </w:t>
      </w:r>
      <w:r w:rsidR="003125EA" w:rsidRPr="004E1EBA">
        <w:rPr>
          <w:rFonts w:ascii="Calibri" w:eastAsia="Times New Roman" w:hAnsi="Calibri" w:cs="Times New Roman"/>
          <w:sz w:val="24"/>
          <w:szCs w:val="24"/>
        </w:rPr>
        <w:t xml:space="preserve">entregar a </w:t>
      </w:r>
      <w:r w:rsidRPr="004E1EBA">
        <w:rPr>
          <w:rFonts w:ascii="Calibri" w:eastAsia="Times New Roman" w:hAnsi="Calibri" w:cs="Times New Roman"/>
          <w:sz w:val="24"/>
          <w:szCs w:val="24"/>
        </w:rPr>
        <w:t>ficha de inscriç</w:t>
      </w:r>
      <w:r w:rsidR="003125EA" w:rsidRPr="004E1EBA">
        <w:rPr>
          <w:rFonts w:ascii="Calibri" w:eastAsia="Times New Roman" w:hAnsi="Calibri" w:cs="Times New Roman"/>
          <w:sz w:val="24"/>
          <w:szCs w:val="24"/>
        </w:rPr>
        <w:t>ão preenchida e assinada,</w:t>
      </w:r>
      <w:r w:rsidRPr="004E1EBA">
        <w:rPr>
          <w:rFonts w:ascii="Calibri" w:eastAsia="Times New Roman" w:hAnsi="Calibri" w:cs="Times New Roman"/>
          <w:sz w:val="24"/>
          <w:szCs w:val="24"/>
        </w:rPr>
        <w:t xml:space="preserve"> juntamente com cópia de documentos pessoais (RG, CPF</w:t>
      </w:r>
      <w:r w:rsidR="007F7F86" w:rsidRPr="004E1EBA">
        <w:rPr>
          <w:rFonts w:ascii="Calibri" w:eastAsia="Times New Roman" w:hAnsi="Calibri" w:cs="Times New Roman"/>
          <w:sz w:val="24"/>
          <w:szCs w:val="24"/>
        </w:rPr>
        <w:t xml:space="preserve">, registro no conselho profissional </w:t>
      </w:r>
      <w:r w:rsidR="002E73CA">
        <w:rPr>
          <w:rFonts w:ascii="Calibri" w:eastAsia="Times New Roman" w:hAnsi="Calibri" w:cs="Times New Roman"/>
          <w:sz w:val="24"/>
          <w:szCs w:val="24"/>
        </w:rPr>
        <w:t>para o</w:t>
      </w:r>
      <w:r w:rsidR="00A60848">
        <w:rPr>
          <w:rFonts w:ascii="Calibri" w:eastAsia="Times New Roman" w:hAnsi="Calibri" w:cs="Times New Roman"/>
          <w:sz w:val="24"/>
          <w:szCs w:val="24"/>
        </w:rPr>
        <w:t>s</w:t>
      </w:r>
      <w:r w:rsidR="002E73CA">
        <w:rPr>
          <w:rFonts w:ascii="Calibri" w:eastAsia="Times New Roman" w:hAnsi="Calibri" w:cs="Times New Roman"/>
          <w:sz w:val="24"/>
          <w:szCs w:val="24"/>
        </w:rPr>
        <w:t xml:space="preserve"> cargo</w:t>
      </w:r>
      <w:r w:rsidR="00A60848">
        <w:rPr>
          <w:rFonts w:ascii="Calibri" w:eastAsia="Times New Roman" w:hAnsi="Calibri" w:cs="Times New Roman"/>
          <w:sz w:val="24"/>
          <w:szCs w:val="24"/>
        </w:rPr>
        <w:t>s</w:t>
      </w:r>
      <w:r w:rsidR="002E73CA">
        <w:rPr>
          <w:rFonts w:ascii="Calibri" w:eastAsia="Times New Roman" w:hAnsi="Calibri" w:cs="Times New Roman"/>
          <w:sz w:val="24"/>
          <w:szCs w:val="24"/>
        </w:rPr>
        <w:t xml:space="preserve"> de </w:t>
      </w:r>
      <w:r w:rsidR="00A60848" w:rsidRPr="00FC0A16">
        <w:rPr>
          <w:rFonts w:ascii="Calibri" w:eastAsia="Times New Roman" w:hAnsi="Calibri" w:cs="Times New Roman"/>
          <w:sz w:val="24"/>
          <w:szCs w:val="24"/>
        </w:rPr>
        <w:t>Fisioterapeuta e Fonoaudiólogo</w:t>
      </w:r>
      <w:r w:rsidR="005F44A6" w:rsidRPr="004E1EBA">
        <w:rPr>
          <w:rFonts w:ascii="Calibri" w:eastAsia="Times New Roman" w:hAnsi="Calibri" w:cs="Times New Roman"/>
          <w:sz w:val="24"/>
          <w:szCs w:val="24"/>
        </w:rPr>
        <w:t xml:space="preserve">, </w:t>
      </w:r>
      <w:r w:rsidR="00A60848">
        <w:rPr>
          <w:rFonts w:ascii="Calibri" w:eastAsia="Times New Roman" w:hAnsi="Calibri" w:cs="Times New Roman"/>
          <w:sz w:val="24"/>
          <w:szCs w:val="24"/>
        </w:rPr>
        <w:t>CNH</w:t>
      </w:r>
      <w:r w:rsidR="000B3EC7" w:rsidRPr="000B3EC7">
        <w:rPr>
          <w:rFonts w:eastAsia="Times New Roman" w:cs="Times New Roman"/>
          <w:sz w:val="24"/>
          <w:szCs w:val="24"/>
          <w:u w:val="single"/>
        </w:rPr>
        <w:t xml:space="preserve"> </w:t>
      </w:r>
      <w:r w:rsidR="000B3EC7" w:rsidRPr="000B3EC7">
        <w:rPr>
          <w:rFonts w:eastAsia="Times New Roman" w:cs="Times New Roman"/>
          <w:sz w:val="24"/>
          <w:szCs w:val="24"/>
        </w:rPr>
        <w:t>categoria D</w:t>
      </w:r>
      <w:r w:rsidR="00FC0A16">
        <w:rPr>
          <w:rFonts w:ascii="Calibri" w:eastAsia="Times New Roman" w:hAnsi="Calibri" w:cs="Times New Roman"/>
          <w:sz w:val="24"/>
          <w:szCs w:val="24"/>
        </w:rPr>
        <w:t xml:space="preserve"> para os candidatos à</w:t>
      </w:r>
      <w:r w:rsidR="00A60848">
        <w:rPr>
          <w:rFonts w:ascii="Calibri" w:eastAsia="Times New Roman" w:hAnsi="Calibri" w:cs="Times New Roman"/>
          <w:sz w:val="24"/>
          <w:szCs w:val="24"/>
        </w:rPr>
        <w:t xml:space="preserve"> vaga de Motorista</w:t>
      </w:r>
      <w:r w:rsidR="003E40EF">
        <w:rPr>
          <w:rFonts w:ascii="Calibri" w:eastAsia="Times New Roman" w:hAnsi="Calibri" w:cs="Times New Roman"/>
          <w:sz w:val="24"/>
          <w:szCs w:val="24"/>
        </w:rPr>
        <w:t xml:space="preserve"> para o Programa SALVAR/</w:t>
      </w:r>
      <w:r w:rsidR="00A60848">
        <w:rPr>
          <w:rFonts w:ascii="Calibri" w:eastAsia="Times New Roman" w:hAnsi="Calibri" w:cs="Times New Roman"/>
          <w:sz w:val="24"/>
          <w:szCs w:val="24"/>
        </w:rPr>
        <w:t>SAMU e</w:t>
      </w:r>
      <w:r w:rsidRPr="004E1EBA">
        <w:rPr>
          <w:rFonts w:ascii="Calibri" w:eastAsia="Times New Roman" w:hAnsi="Calibri" w:cs="Times New Roman"/>
          <w:sz w:val="24"/>
          <w:szCs w:val="24"/>
        </w:rPr>
        <w:t xml:space="preserve"> comprovante de escolaridade), títulos</w:t>
      </w:r>
      <w:r w:rsidR="00690F7A" w:rsidRPr="004E1EBA">
        <w:rPr>
          <w:rFonts w:ascii="Calibri" w:eastAsia="Times New Roman" w:hAnsi="Calibri" w:cs="Times New Roman"/>
          <w:sz w:val="24"/>
          <w:szCs w:val="24"/>
        </w:rPr>
        <w:t>/certificados</w:t>
      </w:r>
      <w:r w:rsidR="000F571F" w:rsidRPr="004E1EBA">
        <w:rPr>
          <w:rFonts w:ascii="Calibri" w:eastAsia="Times New Roman" w:hAnsi="Calibri" w:cs="Times New Roman"/>
          <w:sz w:val="24"/>
          <w:szCs w:val="24"/>
        </w:rPr>
        <w:t>,</w:t>
      </w:r>
      <w:r w:rsidRPr="004E1EBA">
        <w:rPr>
          <w:rFonts w:ascii="Calibri" w:eastAsia="Times New Roman" w:hAnsi="Calibri" w:cs="Times New Roman"/>
          <w:sz w:val="24"/>
          <w:szCs w:val="24"/>
        </w:rPr>
        <w:t xml:space="preserve"> comprovante de experiência</w:t>
      </w:r>
      <w:r w:rsidR="000F571F" w:rsidRPr="004E1EBA">
        <w:rPr>
          <w:rFonts w:ascii="Calibri" w:eastAsia="Times New Roman" w:hAnsi="Calibri" w:cs="Times New Roman"/>
          <w:sz w:val="24"/>
          <w:szCs w:val="24"/>
        </w:rPr>
        <w:t xml:space="preserve"> e comprovante de pagamento de taxa de inscrição</w:t>
      </w:r>
      <w:r w:rsidRPr="004E1EBA">
        <w:rPr>
          <w:rFonts w:ascii="Calibri" w:eastAsia="Times New Roman" w:hAnsi="Calibri" w:cs="Times New Roman"/>
          <w:sz w:val="24"/>
          <w:szCs w:val="24"/>
        </w:rPr>
        <w:t xml:space="preserve">. </w:t>
      </w:r>
    </w:p>
    <w:p w:rsidR="00A30EE2" w:rsidRPr="004E1EBA" w:rsidRDefault="00A30EE2" w:rsidP="00DB03D1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4E1EBA">
        <w:rPr>
          <w:rFonts w:ascii="Calibri" w:eastAsia="Times New Roman" w:hAnsi="Calibri" w:cs="Times New Roman"/>
          <w:b/>
          <w:color w:val="000000"/>
          <w:sz w:val="24"/>
          <w:szCs w:val="24"/>
        </w:rPr>
        <w:t>3. DA INSCRIÇÃO:</w:t>
      </w:r>
    </w:p>
    <w:p w:rsidR="00A30EE2" w:rsidRPr="004E1EBA" w:rsidRDefault="00A30EE2" w:rsidP="007E377F">
      <w:pPr>
        <w:autoSpaceDE w:val="0"/>
        <w:autoSpaceDN w:val="0"/>
        <w:adjustRightInd w:val="0"/>
        <w:spacing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color w:val="000000"/>
          <w:sz w:val="24"/>
          <w:szCs w:val="24"/>
        </w:rPr>
        <w:t>3.1 O candidato deverá tomar conhecimento do disposto neste Edital e certificar-se de que preenche todos os requisitos exigidos. A inscrição do</w:t>
      </w:r>
      <w:r w:rsidRPr="004E1EBA">
        <w:rPr>
          <w:rFonts w:ascii="Calibri" w:eastAsia="Times New Roman" w:hAnsi="Calibri" w:cs="Times New Roman"/>
          <w:sz w:val="24"/>
          <w:szCs w:val="24"/>
        </w:rPr>
        <w:t xml:space="preserve"> candidato implicará o seu conhecimento e </w:t>
      </w:r>
      <w:r w:rsidRPr="004E1EBA">
        <w:rPr>
          <w:rFonts w:ascii="Calibri" w:eastAsia="Times New Roman" w:hAnsi="Calibri" w:cs="Times New Roman"/>
          <w:sz w:val="24"/>
          <w:szCs w:val="24"/>
        </w:rPr>
        <w:lastRenderedPageBreak/>
        <w:t>a tácita aceitação das normas e condições estabelecidas neste Edital, das quais não poderá alegar desconhecimento.</w:t>
      </w:r>
    </w:p>
    <w:p w:rsidR="00A30EE2" w:rsidRPr="004E1EBA" w:rsidRDefault="00A30EE2" w:rsidP="007E377F">
      <w:pPr>
        <w:autoSpaceDE w:val="0"/>
        <w:autoSpaceDN w:val="0"/>
        <w:adjustRightInd w:val="0"/>
        <w:spacing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>3.2 O candidato somente poderá inscrever-se em uma única função. Havendo mais de uma inscrição do mesmo candidato, será considerada a de data mais recente.</w:t>
      </w:r>
      <w:r w:rsidR="00690F7A" w:rsidRPr="004E1EBA">
        <w:rPr>
          <w:rFonts w:ascii="Calibri" w:eastAsia="Times New Roman" w:hAnsi="Calibri" w:cs="Times New Roman"/>
          <w:sz w:val="24"/>
          <w:szCs w:val="24"/>
        </w:rPr>
        <w:t xml:space="preserve"> Não será permitida a alteração da inscrição após encerrado o prazo de inscrições previsto neste edital.</w:t>
      </w:r>
    </w:p>
    <w:p w:rsidR="000F571F" w:rsidRPr="004E1EBA" w:rsidRDefault="00A30EE2" w:rsidP="007E377F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 xml:space="preserve">3.3 </w:t>
      </w:r>
      <w:r w:rsidR="000F571F" w:rsidRPr="004E1EBA">
        <w:rPr>
          <w:rFonts w:ascii="Calibri" w:eastAsia="Times New Roman" w:hAnsi="Calibri" w:cs="Times New Roman"/>
          <w:sz w:val="24"/>
          <w:szCs w:val="24"/>
        </w:rPr>
        <w:t>Será cobrado taxa de inscrição para o presente Processo no valor de R$ 30,00 para os cargos de nível superior e R$ 15,00 para os demais.</w:t>
      </w:r>
    </w:p>
    <w:p w:rsidR="000F571F" w:rsidRPr="004E1EBA" w:rsidRDefault="000F571F" w:rsidP="007E377F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>3.3.1 O candidato deverá retirar a guia e efetuar o pagamento na Tesouraria da Prefeitura Municipal de Tapejara no horário das 8:00 às 12:00 e das 13:30 às 17 horas.</w:t>
      </w:r>
    </w:p>
    <w:p w:rsidR="002B2FAB" w:rsidRPr="004E1EBA" w:rsidRDefault="000F571F" w:rsidP="007E377F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 xml:space="preserve">3.4 </w:t>
      </w:r>
      <w:r w:rsidR="00A30EE2" w:rsidRPr="004E1EBA">
        <w:rPr>
          <w:rFonts w:ascii="Calibri" w:eastAsia="Times New Roman" w:hAnsi="Calibri" w:cs="Times New Roman"/>
          <w:sz w:val="24"/>
          <w:szCs w:val="24"/>
        </w:rPr>
        <w:t xml:space="preserve">Para inscrever-se o candidato deverá preencher a </w:t>
      </w:r>
      <w:r w:rsidR="00A30EE2" w:rsidRPr="004E1EBA">
        <w:rPr>
          <w:rFonts w:ascii="Calibri" w:eastAsia="Times New Roman" w:hAnsi="Calibri" w:cs="Times New Roman"/>
          <w:sz w:val="24"/>
          <w:szCs w:val="24"/>
          <w:u w:val="single"/>
        </w:rPr>
        <w:t>ficha de inscrição</w:t>
      </w:r>
      <w:r w:rsidR="002E21DE" w:rsidRPr="004E1EBA">
        <w:rPr>
          <w:rFonts w:ascii="Calibri" w:eastAsia="Times New Roman" w:hAnsi="Calibri" w:cs="Times New Roman"/>
          <w:sz w:val="24"/>
          <w:szCs w:val="24"/>
          <w:u w:val="single"/>
        </w:rPr>
        <w:t>,</w:t>
      </w:r>
      <w:r w:rsidR="002E21DE" w:rsidRPr="004E1EBA">
        <w:rPr>
          <w:rFonts w:ascii="Calibri" w:eastAsia="Times New Roman" w:hAnsi="Calibri" w:cs="Times New Roman"/>
          <w:sz w:val="24"/>
          <w:szCs w:val="24"/>
        </w:rPr>
        <w:t xml:space="preserve"> ANEXO II</w:t>
      </w:r>
      <w:r w:rsidRPr="004E1EBA">
        <w:rPr>
          <w:rFonts w:ascii="Calibri" w:eastAsia="Times New Roman" w:hAnsi="Calibri" w:cs="Times New Roman"/>
          <w:sz w:val="24"/>
          <w:szCs w:val="24"/>
        </w:rPr>
        <w:t xml:space="preserve"> deste edital</w:t>
      </w:r>
      <w:r w:rsidR="002E21DE" w:rsidRPr="004E1EBA">
        <w:rPr>
          <w:rFonts w:ascii="Calibri" w:eastAsia="Times New Roman" w:hAnsi="Calibri" w:cs="Times New Roman"/>
          <w:sz w:val="24"/>
          <w:szCs w:val="24"/>
        </w:rPr>
        <w:t>,</w:t>
      </w:r>
      <w:r w:rsidR="00A30EE2" w:rsidRPr="004E1EBA">
        <w:rPr>
          <w:rFonts w:ascii="Calibri" w:eastAsia="Times New Roman" w:hAnsi="Calibri" w:cs="Times New Roman"/>
          <w:sz w:val="24"/>
          <w:szCs w:val="24"/>
        </w:rPr>
        <w:t xml:space="preserve"> disponibilizada pela Comissão</w:t>
      </w:r>
      <w:r w:rsidR="002B2FAB" w:rsidRPr="004E1EBA">
        <w:rPr>
          <w:rFonts w:ascii="Calibri" w:eastAsia="Times New Roman" w:hAnsi="Calibri" w:cs="Times New Roman"/>
          <w:sz w:val="24"/>
          <w:szCs w:val="24"/>
        </w:rPr>
        <w:t xml:space="preserve"> no local das inscrições ou no site: http://www.tapejara.rs.gov.br/site/editais</w:t>
      </w:r>
      <w:r w:rsidR="00A30EE2" w:rsidRPr="004E1EBA">
        <w:rPr>
          <w:rFonts w:ascii="Calibri" w:eastAsia="Times New Roman" w:hAnsi="Calibri" w:cs="Times New Roman"/>
          <w:sz w:val="24"/>
          <w:szCs w:val="24"/>
        </w:rPr>
        <w:t xml:space="preserve"> e entregá-la juntamente com </w:t>
      </w:r>
      <w:r w:rsidR="00300500" w:rsidRPr="004E1EBA">
        <w:rPr>
          <w:rFonts w:ascii="Calibri" w:eastAsia="Times New Roman" w:hAnsi="Calibri" w:cs="Times New Roman"/>
          <w:sz w:val="24"/>
          <w:szCs w:val="24"/>
        </w:rPr>
        <w:t xml:space="preserve">a </w:t>
      </w:r>
      <w:r w:rsidR="00A30EE2" w:rsidRPr="004E1EBA">
        <w:rPr>
          <w:rFonts w:ascii="Calibri" w:eastAsia="Times New Roman" w:hAnsi="Calibri" w:cs="Times New Roman"/>
          <w:sz w:val="24"/>
          <w:szCs w:val="24"/>
          <w:u w:val="single"/>
        </w:rPr>
        <w:t>cópia dos certificados, comprovante de experiência</w:t>
      </w:r>
      <w:r w:rsidR="002B2FAB" w:rsidRPr="004E1EBA">
        <w:rPr>
          <w:rFonts w:ascii="Calibri" w:eastAsia="Times New Roman" w:hAnsi="Calibri" w:cs="Times New Roman"/>
          <w:sz w:val="24"/>
          <w:szCs w:val="24"/>
          <w:u w:val="single"/>
        </w:rPr>
        <w:t>, ambos relacionados no Anexo I</w:t>
      </w:r>
      <w:r w:rsidRPr="004E1EBA">
        <w:rPr>
          <w:rFonts w:ascii="Calibri" w:eastAsia="Times New Roman" w:hAnsi="Calibri" w:cs="Times New Roman"/>
          <w:sz w:val="24"/>
          <w:szCs w:val="24"/>
          <w:u w:val="single"/>
        </w:rPr>
        <w:t>,</w:t>
      </w:r>
      <w:r w:rsidR="00A30EE2" w:rsidRPr="004E1EBA">
        <w:rPr>
          <w:rFonts w:ascii="Calibri" w:eastAsia="Times New Roman" w:hAnsi="Calibri" w:cs="Times New Roman"/>
          <w:sz w:val="24"/>
          <w:szCs w:val="24"/>
          <w:u w:val="single"/>
        </w:rPr>
        <w:t xml:space="preserve"> cópia de documentos pessoais (RG, CPF</w:t>
      </w:r>
      <w:r w:rsidR="00C61308" w:rsidRPr="004E1EBA">
        <w:rPr>
          <w:rFonts w:ascii="Calibri" w:eastAsia="Times New Roman" w:hAnsi="Calibri" w:cs="Times New Roman"/>
          <w:sz w:val="24"/>
          <w:szCs w:val="24"/>
          <w:u w:val="single"/>
        </w:rPr>
        <w:t xml:space="preserve">, registro no conselho profissional </w:t>
      </w:r>
      <w:r w:rsidR="002E73CA">
        <w:rPr>
          <w:rFonts w:ascii="Calibri" w:eastAsia="Times New Roman" w:hAnsi="Calibri" w:cs="Times New Roman"/>
          <w:sz w:val="24"/>
          <w:szCs w:val="24"/>
          <w:u w:val="single"/>
        </w:rPr>
        <w:t>para os candidatos a</w:t>
      </w:r>
      <w:r w:rsidR="00A60848" w:rsidRPr="00A60848">
        <w:rPr>
          <w:rFonts w:ascii="Calibri" w:eastAsia="Times New Roman" w:hAnsi="Calibri" w:cs="Times New Roman"/>
          <w:sz w:val="24"/>
          <w:szCs w:val="24"/>
          <w:u w:val="single"/>
        </w:rPr>
        <w:t xml:space="preserve">os cargos de </w:t>
      </w:r>
      <w:r w:rsidR="00A60848" w:rsidRPr="003E40EF">
        <w:rPr>
          <w:rFonts w:ascii="Calibri" w:eastAsia="Times New Roman" w:hAnsi="Calibri" w:cs="Times New Roman"/>
          <w:sz w:val="24"/>
          <w:szCs w:val="24"/>
          <w:u w:val="single"/>
        </w:rPr>
        <w:t>Fisioterapeuta e Fonoaudiólogo</w:t>
      </w:r>
      <w:r w:rsidR="00A60848" w:rsidRPr="00A60848">
        <w:rPr>
          <w:rFonts w:ascii="Calibri" w:eastAsia="Times New Roman" w:hAnsi="Calibri" w:cs="Times New Roman"/>
          <w:sz w:val="24"/>
          <w:szCs w:val="24"/>
          <w:u w:val="single"/>
        </w:rPr>
        <w:t xml:space="preserve">, CNH </w:t>
      </w:r>
      <w:r w:rsidR="000B3EC7">
        <w:rPr>
          <w:rFonts w:eastAsia="Times New Roman" w:cs="Times New Roman"/>
          <w:sz w:val="24"/>
          <w:szCs w:val="24"/>
          <w:u w:val="single"/>
        </w:rPr>
        <w:t>categoria D</w:t>
      </w:r>
      <w:r w:rsidR="000B3EC7" w:rsidRPr="00A60848">
        <w:rPr>
          <w:rFonts w:ascii="Calibri" w:eastAsia="Times New Roman" w:hAnsi="Calibri" w:cs="Times New Roman"/>
          <w:sz w:val="24"/>
          <w:szCs w:val="24"/>
          <w:u w:val="single"/>
        </w:rPr>
        <w:t xml:space="preserve"> </w:t>
      </w:r>
      <w:r w:rsidR="00A60848" w:rsidRPr="00A60848">
        <w:rPr>
          <w:rFonts w:ascii="Calibri" w:eastAsia="Times New Roman" w:hAnsi="Calibri" w:cs="Times New Roman"/>
          <w:sz w:val="24"/>
          <w:szCs w:val="24"/>
          <w:u w:val="single"/>
        </w:rPr>
        <w:t>para os candidatos a vaga de Motorista SAMU</w:t>
      </w:r>
      <w:r w:rsidR="00AA6C04" w:rsidRPr="004E1EBA">
        <w:rPr>
          <w:rFonts w:ascii="Calibri" w:eastAsia="Times New Roman" w:hAnsi="Calibri" w:cs="Times New Roman"/>
          <w:sz w:val="24"/>
          <w:szCs w:val="24"/>
          <w:u w:val="single"/>
        </w:rPr>
        <w:t xml:space="preserve"> </w:t>
      </w:r>
      <w:r w:rsidR="00A30EE2" w:rsidRPr="004E1EBA">
        <w:rPr>
          <w:rFonts w:ascii="Calibri" w:eastAsia="Times New Roman" w:hAnsi="Calibri" w:cs="Times New Roman"/>
          <w:sz w:val="24"/>
          <w:szCs w:val="24"/>
          <w:u w:val="single"/>
        </w:rPr>
        <w:t>e comprovante de escolaridade)</w:t>
      </w:r>
      <w:r w:rsidRPr="004E1EBA">
        <w:rPr>
          <w:rFonts w:ascii="Calibri" w:eastAsia="Times New Roman" w:hAnsi="Calibri" w:cs="Times New Roman"/>
          <w:sz w:val="24"/>
          <w:szCs w:val="24"/>
          <w:u w:val="single"/>
        </w:rPr>
        <w:t xml:space="preserve"> e comprovante de pagamento da taxa de inscrição.</w:t>
      </w:r>
      <w:r w:rsidR="00A30EE2" w:rsidRPr="004E1EBA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:rsidR="00A30EE2" w:rsidRPr="004E1EBA" w:rsidRDefault="00A30EE2" w:rsidP="007E377F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>3.5 Não serão recebidas inscrições por via postal ou eletrônica;</w:t>
      </w:r>
    </w:p>
    <w:p w:rsidR="00A30EE2" w:rsidRPr="004E1EBA" w:rsidRDefault="00A30EE2" w:rsidP="007E377F">
      <w:pPr>
        <w:tabs>
          <w:tab w:val="left" w:pos="1134"/>
        </w:tabs>
        <w:spacing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>3.6 S</w:t>
      </w:r>
      <w:r w:rsidRPr="004E1EBA">
        <w:rPr>
          <w:rFonts w:ascii="Calibri" w:eastAsia="Times New Roman" w:hAnsi="Calibri" w:cs="Times New Roman"/>
          <w:color w:val="000000"/>
          <w:sz w:val="24"/>
          <w:szCs w:val="24"/>
        </w:rPr>
        <w:t>erão admitidas inscrições pessoais, a serem efetivadas diretamente pelos candidatos ou por intermédio de procurador munido de instrumento público ou particular de mandato e poderes especiais.</w:t>
      </w:r>
    </w:p>
    <w:p w:rsidR="00A30EE2" w:rsidRPr="004E1EBA" w:rsidRDefault="00A30EE2" w:rsidP="007E377F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>3.7 Recebidos os pedidos de inscrição, devidamente instruídos, o Presidente da Comissão do Processo Seletivo homologará as inscrições;</w:t>
      </w:r>
    </w:p>
    <w:p w:rsidR="00A30EE2" w:rsidRPr="004E1EBA" w:rsidRDefault="00A30EE2" w:rsidP="007E377F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>3.8 Não será admitida a inscrição condicional ou provisória;</w:t>
      </w:r>
    </w:p>
    <w:p w:rsidR="00A30EE2" w:rsidRPr="004E1EBA" w:rsidRDefault="00A30EE2" w:rsidP="007E377F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>3.9 Os candidatos portadores de deficiência que pretendam prevalecer-se do que lhes faculta o inciso VIII do artigo 37 da Constituição Federal e a Lei Municipal n°3469/11 de 15/03/2011, deverão declarar esta condição quando da inscrição</w:t>
      </w:r>
      <w:r w:rsidR="000F571F" w:rsidRPr="004E1EBA">
        <w:rPr>
          <w:rFonts w:ascii="Calibri" w:eastAsia="Times New Roman" w:hAnsi="Calibri" w:cs="Times New Roman"/>
          <w:sz w:val="24"/>
          <w:szCs w:val="24"/>
        </w:rPr>
        <w:t>, apresentando atestado médico que comprove a condição</w:t>
      </w:r>
      <w:r w:rsidRPr="004E1EBA">
        <w:rPr>
          <w:rFonts w:ascii="Calibri" w:eastAsia="Times New Roman" w:hAnsi="Calibri" w:cs="Times New Roman"/>
          <w:sz w:val="24"/>
          <w:szCs w:val="24"/>
        </w:rPr>
        <w:t>;</w:t>
      </w:r>
    </w:p>
    <w:p w:rsidR="00A30EE2" w:rsidRPr="004E1EBA" w:rsidRDefault="00A30EE2" w:rsidP="007E377F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>3.10 Não será permitido o ingresso no Serviço Público Municipal de candidato que seja aposentado de cargo, emprego ou função exercida perante a União, Território, Estado, Distrito Federal ou Município, inclusive Forças Armadas, recebendo proventos do erário público, em virtude da vedação de acumulação com vencimentos e salários da ativa, nos termos do que dispõe o § 10º do art. 37º da Constituição Federal de 05.10.1988, ressalvadas as acumulações permitidas pelo inciso XVI do mesmo dispositivo Constitucional, os cargos eletivos e os cargos em comissão, declarados em lei de livre nomeação e exoneração;</w:t>
      </w:r>
    </w:p>
    <w:p w:rsidR="00A30EE2" w:rsidRPr="004E1EBA" w:rsidRDefault="00A30EE2" w:rsidP="00DB03D1">
      <w:pPr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 xml:space="preserve">3.11 </w:t>
      </w:r>
      <w:r w:rsidRPr="004E1EBA">
        <w:rPr>
          <w:rFonts w:ascii="Calibri" w:eastAsia="Times New Roman" w:hAnsi="Calibri" w:cs="Times New Roman"/>
          <w:sz w:val="24"/>
          <w:szCs w:val="24"/>
          <w:u w:val="single"/>
        </w:rPr>
        <w:t>O preenchimento incompleto da ficha de inscr</w:t>
      </w:r>
      <w:r w:rsidR="00125020" w:rsidRPr="004E1EBA">
        <w:rPr>
          <w:rFonts w:ascii="Calibri" w:eastAsia="Times New Roman" w:hAnsi="Calibri" w:cs="Times New Roman"/>
          <w:sz w:val="24"/>
          <w:szCs w:val="24"/>
          <w:u w:val="single"/>
        </w:rPr>
        <w:t xml:space="preserve">ição e/ou a não apresentação dos </w:t>
      </w:r>
      <w:r w:rsidRPr="004E1EBA">
        <w:rPr>
          <w:rFonts w:ascii="Calibri" w:eastAsia="Times New Roman" w:hAnsi="Calibri" w:cs="Times New Roman"/>
          <w:sz w:val="24"/>
          <w:szCs w:val="24"/>
          <w:u w:val="single"/>
        </w:rPr>
        <w:t>documentos comprobatórios</w:t>
      </w:r>
      <w:r w:rsidR="00592300" w:rsidRPr="004E1EBA">
        <w:rPr>
          <w:rFonts w:ascii="Calibri" w:eastAsia="Times New Roman" w:hAnsi="Calibri" w:cs="Times New Roman"/>
          <w:sz w:val="24"/>
          <w:szCs w:val="24"/>
          <w:u w:val="single"/>
        </w:rPr>
        <w:t xml:space="preserve"> no momento da inscrição</w:t>
      </w:r>
      <w:r w:rsidRPr="004E1EBA">
        <w:rPr>
          <w:rFonts w:ascii="Calibri" w:eastAsia="Times New Roman" w:hAnsi="Calibri" w:cs="Times New Roman"/>
          <w:sz w:val="24"/>
          <w:szCs w:val="24"/>
          <w:u w:val="single"/>
        </w:rPr>
        <w:t xml:space="preserve">, acarretará em </w:t>
      </w:r>
      <w:r w:rsidR="00592300" w:rsidRPr="004E1EBA">
        <w:rPr>
          <w:rFonts w:ascii="Calibri" w:eastAsia="Times New Roman" w:hAnsi="Calibri" w:cs="Times New Roman"/>
          <w:sz w:val="24"/>
          <w:szCs w:val="24"/>
          <w:u w:val="single"/>
        </w:rPr>
        <w:t>não homologação da mesma</w:t>
      </w:r>
      <w:r w:rsidRPr="004E1EBA">
        <w:rPr>
          <w:rFonts w:ascii="Calibri" w:eastAsia="Times New Roman" w:hAnsi="Calibri" w:cs="Times New Roman"/>
          <w:sz w:val="24"/>
          <w:szCs w:val="24"/>
        </w:rPr>
        <w:t>;</w:t>
      </w:r>
    </w:p>
    <w:p w:rsidR="00A30EE2" w:rsidRPr="004E1EBA" w:rsidRDefault="00A30EE2" w:rsidP="00DB03D1">
      <w:pPr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lastRenderedPageBreak/>
        <w:t>3.12 Não será permitido o ingresso de pessoas que estejam em pleno gozo de licença, como: Licença prêmio, licença maternidade, afastamento por doença, tratamentos médi</w:t>
      </w:r>
      <w:r w:rsidR="00986713" w:rsidRPr="004E1EBA">
        <w:rPr>
          <w:rFonts w:ascii="Calibri" w:eastAsia="Times New Roman" w:hAnsi="Calibri" w:cs="Times New Roman"/>
          <w:sz w:val="24"/>
          <w:szCs w:val="24"/>
        </w:rPr>
        <w:t>cos e/ ou questões particulares.</w:t>
      </w:r>
    </w:p>
    <w:p w:rsidR="00A30EE2" w:rsidRPr="004E1EBA" w:rsidRDefault="00A30EE2" w:rsidP="00DB03D1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4E1EBA">
        <w:rPr>
          <w:rFonts w:ascii="Calibri" w:eastAsia="Times New Roman" w:hAnsi="Calibri" w:cs="Times New Roman"/>
          <w:b/>
          <w:sz w:val="24"/>
          <w:szCs w:val="24"/>
        </w:rPr>
        <w:t>4 – VAGAS/REQUISITOS/CARGA HORÁRIA:</w:t>
      </w: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1701"/>
        <w:gridCol w:w="1134"/>
        <w:gridCol w:w="2126"/>
        <w:gridCol w:w="2410"/>
        <w:gridCol w:w="2126"/>
      </w:tblGrid>
      <w:tr w:rsidR="00A30EE2" w:rsidRPr="004E1EBA" w:rsidTr="00C810A8">
        <w:trPr>
          <w:trHeight w:val="642"/>
        </w:trPr>
        <w:tc>
          <w:tcPr>
            <w:tcW w:w="862" w:type="dxa"/>
          </w:tcPr>
          <w:p w:rsidR="00A30EE2" w:rsidRPr="004E1EBA" w:rsidRDefault="00A30EE2" w:rsidP="00DB03D1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4E1EBA">
              <w:rPr>
                <w:rFonts w:ascii="Calibri" w:eastAsia="Times New Roman" w:hAnsi="Calibri" w:cs="Times New Roman"/>
                <w:b/>
                <w:sz w:val="24"/>
                <w:szCs w:val="24"/>
              </w:rPr>
              <w:t>Vagas</w:t>
            </w:r>
          </w:p>
        </w:tc>
        <w:tc>
          <w:tcPr>
            <w:tcW w:w="1701" w:type="dxa"/>
          </w:tcPr>
          <w:p w:rsidR="00A30EE2" w:rsidRPr="004E1EBA" w:rsidRDefault="00A30EE2" w:rsidP="00DB03D1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4E1EBA">
              <w:rPr>
                <w:rFonts w:ascii="Calibri" w:eastAsia="Times New Roman" w:hAnsi="Calibri" w:cs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1134" w:type="dxa"/>
          </w:tcPr>
          <w:p w:rsidR="00A30EE2" w:rsidRPr="004E1EBA" w:rsidRDefault="00527E68" w:rsidP="00DB03D1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4E1EBA">
              <w:rPr>
                <w:rFonts w:ascii="Calibri" w:eastAsia="Times New Roman" w:hAnsi="Calibri" w:cs="Times New Roman"/>
                <w:b/>
                <w:sz w:val="24"/>
                <w:szCs w:val="24"/>
              </w:rPr>
              <w:t>Jornada Semana</w:t>
            </w:r>
            <w:r w:rsidR="006C4CA6" w:rsidRPr="004E1EBA">
              <w:rPr>
                <w:rFonts w:ascii="Calibri" w:eastAsia="Times New Roman" w:hAnsi="Calibri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2126" w:type="dxa"/>
          </w:tcPr>
          <w:p w:rsidR="00A30EE2" w:rsidRPr="004E1EBA" w:rsidRDefault="00A30EE2" w:rsidP="00DB03D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color w:val="auto"/>
              </w:rPr>
            </w:pPr>
            <w:r w:rsidRPr="004E1EBA">
              <w:rPr>
                <w:rFonts w:ascii="Calibri" w:hAnsi="Calibri"/>
                <w:b/>
                <w:color w:val="auto"/>
              </w:rPr>
              <w:t xml:space="preserve">Local </w:t>
            </w:r>
          </w:p>
        </w:tc>
        <w:tc>
          <w:tcPr>
            <w:tcW w:w="2410" w:type="dxa"/>
          </w:tcPr>
          <w:p w:rsidR="00A30EE2" w:rsidRPr="004E1EBA" w:rsidRDefault="00A30EE2" w:rsidP="00DB03D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color w:val="auto"/>
              </w:rPr>
            </w:pPr>
            <w:r w:rsidRPr="004E1EBA">
              <w:rPr>
                <w:rFonts w:ascii="Calibri" w:hAnsi="Calibri"/>
                <w:b/>
                <w:color w:val="auto"/>
              </w:rPr>
              <w:t>Requisitos exigidos</w:t>
            </w:r>
          </w:p>
        </w:tc>
        <w:tc>
          <w:tcPr>
            <w:tcW w:w="2126" w:type="dxa"/>
          </w:tcPr>
          <w:p w:rsidR="00A30EE2" w:rsidRPr="004E1EBA" w:rsidRDefault="00A30EE2" w:rsidP="00DB03D1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4E1EBA">
              <w:rPr>
                <w:rFonts w:ascii="Calibri" w:eastAsia="Times New Roman" w:hAnsi="Calibri" w:cs="Times New Roman"/>
                <w:b/>
                <w:sz w:val="24"/>
                <w:szCs w:val="24"/>
              </w:rPr>
              <w:t>Salário Mensal</w:t>
            </w:r>
            <w:r w:rsidR="000B3EC7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B3EC7" w:rsidRPr="00DB03D1" w:rsidTr="00C810A8">
        <w:trPr>
          <w:trHeight w:val="642"/>
        </w:trPr>
        <w:tc>
          <w:tcPr>
            <w:tcW w:w="862" w:type="dxa"/>
          </w:tcPr>
          <w:p w:rsidR="000B3EC7" w:rsidRPr="00DB03D1" w:rsidRDefault="000B3EC7" w:rsidP="000B3EC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B03D1">
              <w:rPr>
                <w:rFonts w:eastAsia="Times New Roman" w:cs="Times New Roman"/>
                <w:sz w:val="24"/>
                <w:szCs w:val="24"/>
              </w:rPr>
              <w:t>0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B3EC7" w:rsidRPr="00DB03D1" w:rsidRDefault="000B3EC7" w:rsidP="005B00E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Motorista para o Programa SALVAR/SAMU</w:t>
            </w:r>
          </w:p>
        </w:tc>
        <w:tc>
          <w:tcPr>
            <w:tcW w:w="1134" w:type="dxa"/>
          </w:tcPr>
          <w:p w:rsidR="000B3EC7" w:rsidRPr="00DB03D1" w:rsidRDefault="000B3EC7" w:rsidP="005B00E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B03D1">
              <w:rPr>
                <w:rFonts w:eastAsia="Times New Roman" w:cs="Times New Roman"/>
                <w:sz w:val="24"/>
                <w:szCs w:val="24"/>
              </w:rPr>
              <w:t>4</w:t>
            </w:r>
            <w:r>
              <w:rPr>
                <w:rFonts w:eastAsia="Times New Roman" w:cs="Times New Roman"/>
                <w:sz w:val="24"/>
                <w:szCs w:val="24"/>
              </w:rPr>
              <w:t>4</w:t>
            </w:r>
            <w:r w:rsidRPr="00DB03D1">
              <w:rPr>
                <w:rFonts w:eastAsia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2126" w:type="dxa"/>
          </w:tcPr>
          <w:p w:rsidR="000B3EC7" w:rsidRPr="000B3EC7" w:rsidRDefault="000B3EC7" w:rsidP="000B3EC7">
            <w:pPr>
              <w:pStyle w:val="Default"/>
              <w:spacing w:line="276" w:lineRule="auto"/>
              <w:jc w:val="both"/>
              <w:rPr>
                <w:rFonts w:ascii="Calibri" w:hAnsi="Calibri"/>
                <w:color w:val="auto"/>
              </w:rPr>
            </w:pPr>
            <w:r w:rsidRPr="000B3EC7">
              <w:rPr>
                <w:rFonts w:ascii="Calibri" w:hAnsi="Calibri"/>
                <w:color w:val="auto"/>
              </w:rPr>
              <w:t xml:space="preserve">Programa </w:t>
            </w:r>
            <w:r w:rsidRPr="000B3EC7">
              <w:rPr>
                <w:rFonts w:ascii="Calibri" w:hAnsi="Calibri"/>
              </w:rPr>
              <w:t>SALVAR/SAMU</w:t>
            </w:r>
          </w:p>
        </w:tc>
        <w:tc>
          <w:tcPr>
            <w:tcW w:w="2410" w:type="dxa"/>
          </w:tcPr>
          <w:p w:rsidR="000B3EC7" w:rsidRPr="00F60A35" w:rsidRDefault="000B3EC7" w:rsidP="005B00E7">
            <w:pPr>
              <w:spacing w:after="0"/>
              <w:jc w:val="both"/>
            </w:pPr>
            <w:r w:rsidRPr="00F60A35">
              <w:t xml:space="preserve">Ensino Médio </w:t>
            </w:r>
            <w:r w:rsidRPr="00F60A35">
              <w:rPr>
                <w:rFonts w:cs="Helvetica"/>
                <w:sz w:val="24"/>
                <w:szCs w:val="24"/>
              </w:rPr>
              <w:t>Completo</w:t>
            </w:r>
            <w:r>
              <w:rPr>
                <w:rFonts w:cs="Helvetica"/>
                <w:sz w:val="24"/>
                <w:szCs w:val="24"/>
              </w:rPr>
              <w:t>, CNH categoria D</w:t>
            </w:r>
            <w:r w:rsidRPr="00F60A35">
              <w:rPr>
                <w:rFonts w:cs="Helvetica"/>
                <w:sz w:val="24"/>
                <w:szCs w:val="24"/>
              </w:rPr>
              <w:t xml:space="preserve"> e Currículo APTO*</w:t>
            </w:r>
          </w:p>
          <w:p w:rsidR="000B3EC7" w:rsidRPr="00DB03D1" w:rsidRDefault="000B3EC7" w:rsidP="005B00E7">
            <w:pPr>
              <w:pStyle w:val="Default"/>
              <w:spacing w:line="276" w:lineRule="auto"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126" w:type="dxa"/>
          </w:tcPr>
          <w:p w:rsidR="000B3EC7" w:rsidRPr="00DB03D1" w:rsidRDefault="000B3EC7" w:rsidP="003E40E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B03D1">
              <w:rPr>
                <w:rFonts w:eastAsia="Times New Roman" w:cs="Times New Roman"/>
                <w:sz w:val="24"/>
                <w:szCs w:val="24"/>
              </w:rPr>
              <w:t>R$</w:t>
            </w:r>
            <w:r w:rsidR="003E40EF">
              <w:rPr>
                <w:rFonts w:eastAsia="Times New Roman" w:cs="Times New Roman"/>
                <w:sz w:val="24"/>
                <w:szCs w:val="24"/>
              </w:rPr>
              <w:t xml:space="preserve"> 1.650,84 + R$ 601,09 (Gratificação – Lei Municipal nº 3.480)</w:t>
            </w:r>
          </w:p>
        </w:tc>
      </w:tr>
      <w:tr w:rsidR="000B3EC7" w:rsidRPr="005E49DE" w:rsidTr="00C810A8">
        <w:trPr>
          <w:trHeight w:val="642"/>
        </w:trPr>
        <w:tc>
          <w:tcPr>
            <w:tcW w:w="862" w:type="dxa"/>
          </w:tcPr>
          <w:p w:rsidR="000B3EC7" w:rsidRPr="005E49DE" w:rsidRDefault="000B3EC7" w:rsidP="005B00E7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E49DE">
              <w:rPr>
                <w:rFonts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0B3EC7" w:rsidRPr="005E49DE" w:rsidRDefault="000B3EC7" w:rsidP="005B00E7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Fonoaudiólogo</w:t>
            </w:r>
          </w:p>
        </w:tc>
        <w:tc>
          <w:tcPr>
            <w:tcW w:w="1134" w:type="dxa"/>
          </w:tcPr>
          <w:p w:rsidR="000B3EC7" w:rsidRPr="005E49DE" w:rsidRDefault="000B3EC7" w:rsidP="005B00E7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E49DE">
              <w:rPr>
                <w:rFonts w:eastAsia="Times New Roman" w:cs="Times New Roman"/>
                <w:sz w:val="24"/>
                <w:szCs w:val="24"/>
              </w:rPr>
              <w:t>20 h</w:t>
            </w:r>
          </w:p>
        </w:tc>
        <w:tc>
          <w:tcPr>
            <w:tcW w:w="2126" w:type="dxa"/>
          </w:tcPr>
          <w:p w:rsidR="000B3EC7" w:rsidRPr="005E49DE" w:rsidRDefault="000B3EC7" w:rsidP="005B00E7">
            <w:pPr>
              <w:pStyle w:val="Default"/>
              <w:spacing w:line="276" w:lineRule="auto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Sec. Municipal da Saúde</w:t>
            </w:r>
          </w:p>
        </w:tc>
        <w:tc>
          <w:tcPr>
            <w:tcW w:w="2410" w:type="dxa"/>
          </w:tcPr>
          <w:p w:rsidR="000B3EC7" w:rsidRPr="005E49DE" w:rsidRDefault="000B3EC7" w:rsidP="005B00E7">
            <w:pPr>
              <w:pStyle w:val="Default"/>
              <w:spacing w:line="276" w:lineRule="auto"/>
              <w:jc w:val="both"/>
              <w:rPr>
                <w:rFonts w:asciiTheme="minorHAnsi" w:hAnsiTheme="minorHAnsi"/>
                <w:color w:val="auto"/>
              </w:rPr>
            </w:pPr>
            <w:r w:rsidRPr="005E49DE">
              <w:rPr>
                <w:rFonts w:asciiTheme="minorHAnsi" w:hAnsiTheme="minorHAnsi"/>
                <w:color w:val="auto"/>
              </w:rPr>
              <w:t>Superior completo com Habilitação legal para o exercício do cargo.</w:t>
            </w:r>
          </w:p>
        </w:tc>
        <w:tc>
          <w:tcPr>
            <w:tcW w:w="2126" w:type="dxa"/>
          </w:tcPr>
          <w:p w:rsidR="000B3EC7" w:rsidRPr="005E49DE" w:rsidRDefault="000B3EC7" w:rsidP="005B00E7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R$ </w:t>
            </w:r>
            <w:r w:rsidR="003E40EF">
              <w:rPr>
                <w:rFonts w:eastAsia="Times New Roman" w:cs="Times New Roman"/>
                <w:sz w:val="24"/>
                <w:szCs w:val="24"/>
              </w:rPr>
              <w:t>1.513,26</w:t>
            </w:r>
          </w:p>
        </w:tc>
      </w:tr>
      <w:tr w:rsidR="000C5E1F" w:rsidRPr="004E1EBA" w:rsidTr="00C810A8">
        <w:trPr>
          <w:trHeight w:val="642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1F" w:rsidRPr="004E1EBA" w:rsidRDefault="003E40EF" w:rsidP="000C5E1F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1F" w:rsidRPr="004E1EBA" w:rsidRDefault="003E40EF" w:rsidP="00BA018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Fisioterapeuta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1F" w:rsidRPr="004E1EBA" w:rsidRDefault="003E40EF" w:rsidP="000C5E1F">
            <w:pPr>
              <w:pStyle w:val="Ttulo"/>
              <w:jc w:val="both"/>
              <w:rPr>
                <w:rFonts w:ascii="Calibri" w:hAnsi="Calibri" w:cs="Times New Roman"/>
                <w:b w:val="0"/>
                <w:bCs w:val="0"/>
                <w:sz w:val="24"/>
                <w:u w:val="none"/>
              </w:rPr>
            </w:pPr>
            <w:r>
              <w:rPr>
                <w:rFonts w:ascii="Calibri" w:hAnsi="Calibri" w:cs="Times New Roman"/>
                <w:b w:val="0"/>
                <w:bCs w:val="0"/>
                <w:sz w:val="24"/>
                <w:u w:val="none"/>
              </w:rPr>
              <w:t>20 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1F" w:rsidRPr="004E1EBA" w:rsidRDefault="003E40EF" w:rsidP="002E73CA">
            <w:pPr>
              <w:pStyle w:val="Default"/>
              <w:spacing w:line="276" w:lineRule="auto"/>
              <w:jc w:val="both"/>
              <w:rPr>
                <w:rFonts w:ascii="Calibri" w:hAnsi="Calibr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Sec. Municipal da Saúde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1F" w:rsidRPr="004E1EBA" w:rsidRDefault="003E40EF" w:rsidP="000C5E1F">
            <w:pPr>
              <w:pStyle w:val="Default"/>
              <w:spacing w:line="276" w:lineRule="auto"/>
              <w:jc w:val="both"/>
              <w:rPr>
                <w:rFonts w:ascii="Calibri" w:hAnsi="Calibri"/>
                <w:color w:val="auto"/>
              </w:rPr>
            </w:pPr>
            <w:r w:rsidRPr="005E49DE">
              <w:rPr>
                <w:rFonts w:asciiTheme="minorHAnsi" w:hAnsiTheme="minorHAnsi"/>
                <w:color w:val="auto"/>
              </w:rPr>
              <w:t>Superior completo com Habilitação legal para o exercício do cargo.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1F" w:rsidRPr="003E40EF" w:rsidRDefault="003E40EF" w:rsidP="002E73CA">
            <w:pPr>
              <w:pStyle w:val="Ttulo"/>
              <w:jc w:val="both"/>
              <w:rPr>
                <w:rFonts w:ascii="Calibri" w:hAnsi="Calibri" w:cs="Times New Roman"/>
                <w:b w:val="0"/>
                <w:bCs w:val="0"/>
                <w:sz w:val="24"/>
                <w:u w:val="none"/>
              </w:rPr>
            </w:pPr>
            <w:r w:rsidRPr="003E40EF">
              <w:rPr>
                <w:rFonts w:ascii="Calibri" w:hAnsi="Calibri" w:cs="Times New Roman"/>
                <w:b w:val="0"/>
                <w:sz w:val="24"/>
                <w:u w:val="none"/>
              </w:rPr>
              <w:t>R$ 1.513,26</w:t>
            </w:r>
          </w:p>
        </w:tc>
      </w:tr>
    </w:tbl>
    <w:p w:rsidR="00915FD1" w:rsidRDefault="00915FD1" w:rsidP="006A2330">
      <w:pPr>
        <w:spacing w:after="0" w:line="240" w:lineRule="auto"/>
        <w:jc w:val="both"/>
        <w:rPr>
          <w:rFonts w:ascii="Calibri" w:hAnsi="Calibri" w:cs="Times New Roman"/>
          <w:b/>
          <w:bCs/>
          <w:sz w:val="24"/>
          <w:szCs w:val="24"/>
        </w:rPr>
      </w:pPr>
    </w:p>
    <w:p w:rsidR="000B3EC7" w:rsidRPr="00F60A35" w:rsidRDefault="000B3EC7" w:rsidP="000B3EC7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8"/>
          <w:szCs w:val="28"/>
        </w:rPr>
      </w:pPr>
      <w:r>
        <w:rPr>
          <w:rFonts w:cs="Arial"/>
          <w:sz w:val="24"/>
          <w:szCs w:val="24"/>
        </w:rPr>
        <w:t>*</w:t>
      </w:r>
      <w:r w:rsidRPr="00F60A35">
        <w:rPr>
          <w:rFonts w:cs="Arial"/>
          <w:i/>
          <w:sz w:val="24"/>
          <w:szCs w:val="24"/>
        </w:rPr>
        <w:t>O Candidato deverá ter o Currículo aprovado pelo Grupo Coordenador Técnico SALVAR/SAMU – Secretaria Estadual de Saúde/RS, grupo este, responsável pelo funcionamento do SAMU 192 no Estado do Rio Grande do Sul.</w:t>
      </w:r>
    </w:p>
    <w:p w:rsidR="00A60848" w:rsidRDefault="00A60848" w:rsidP="006A2330">
      <w:pPr>
        <w:spacing w:after="0" w:line="240" w:lineRule="auto"/>
        <w:jc w:val="both"/>
        <w:rPr>
          <w:rFonts w:ascii="Calibri" w:hAnsi="Calibri" w:cs="Times New Roman"/>
          <w:b/>
          <w:bCs/>
          <w:sz w:val="24"/>
          <w:szCs w:val="24"/>
        </w:rPr>
      </w:pPr>
    </w:p>
    <w:p w:rsidR="000B3EC7" w:rsidRPr="00390F32" w:rsidRDefault="000B3EC7" w:rsidP="000B3EC7">
      <w:pPr>
        <w:spacing w:after="0"/>
        <w:jc w:val="both"/>
        <w:rPr>
          <w:b/>
          <w:bCs/>
          <w:sz w:val="24"/>
          <w:szCs w:val="24"/>
        </w:rPr>
      </w:pPr>
      <w:r w:rsidRPr="00390F32">
        <w:rPr>
          <w:b/>
          <w:bCs/>
          <w:sz w:val="24"/>
          <w:szCs w:val="24"/>
        </w:rPr>
        <w:t>FONOAUDIÓLOGO</w:t>
      </w:r>
    </w:p>
    <w:p w:rsidR="000B3EC7" w:rsidRPr="00390F32" w:rsidRDefault="000B3EC7" w:rsidP="000B3EC7">
      <w:pPr>
        <w:jc w:val="both"/>
        <w:rPr>
          <w:sz w:val="24"/>
          <w:szCs w:val="24"/>
        </w:rPr>
      </w:pPr>
      <w:r w:rsidRPr="00390F32">
        <w:rPr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Pr="00390F32">
        <w:rPr>
          <w:sz w:val="24"/>
          <w:szCs w:val="24"/>
          <w:u w:val="single"/>
        </w:rPr>
        <w:t>Descrição Sintética:</w:t>
      </w:r>
      <w:r w:rsidRPr="00390F32">
        <w:rPr>
          <w:sz w:val="24"/>
          <w:szCs w:val="24"/>
        </w:rPr>
        <w:t xml:space="preserve"> Prestar assistência profissional em nas atividades fonoaudiólogas em programas e procedimentos na área de Saúde, Educação e Assistência Social.</w:t>
      </w:r>
    </w:p>
    <w:p w:rsidR="000B3EC7" w:rsidRPr="00390F32" w:rsidRDefault="000B3EC7" w:rsidP="000B3EC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90F32">
        <w:rPr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Pr="00390F32">
        <w:rPr>
          <w:sz w:val="24"/>
          <w:szCs w:val="24"/>
          <w:u w:val="single"/>
        </w:rPr>
        <w:t>Descrição Analítica:</w:t>
      </w:r>
      <w:r w:rsidRPr="00390F32">
        <w:rPr>
          <w:sz w:val="24"/>
          <w:szCs w:val="24"/>
        </w:rPr>
        <w:t xml:space="preserve"> Realizar todas as tarefas e funções de Fonoaudióloga, supervisionar, organizar, </w:t>
      </w:r>
      <w:proofErr w:type="spellStart"/>
      <w:r w:rsidRPr="00390F32">
        <w:rPr>
          <w:sz w:val="24"/>
          <w:szCs w:val="24"/>
        </w:rPr>
        <w:t>planilhar</w:t>
      </w:r>
      <w:proofErr w:type="spellEnd"/>
      <w:r w:rsidRPr="00390F32">
        <w:rPr>
          <w:sz w:val="24"/>
          <w:szCs w:val="24"/>
        </w:rPr>
        <w:t xml:space="preserve"> e acompanhar todos os trabalhos atinentes à área de educação, saúde, e assistência social, nos problemas e soluções relacionados com a parte de fonoaudióloga da clientela atendida. Realizar laudos, estudos, trabalhos de orientação e de prevenção, bem como a elaboração de diagnósticos de pessoas necessitadas na área educacional, nos programas de saúde e da assistência social e a realização de tarefas e demais atribuições atinentes à área de sua atuação e executar outras tarefas correlatas.</w:t>
      </w:r>
    </w:p>
    <w:p w:rsidR="000B3EC7" w:rsidRPr="00390F32" w:rsidRDefault="000B3EC7" w:rsidP="000B3EC7">
      <w:pPr>
        <w:autoSpaceDE w:val="0"/>
        <w:autoSpaceDN w:val="0"/>
        <w:adjustRightInd w:val="0"/>
        <w:spacing w:after="0"/>
        <w:jc w:val="both"/>
        <w:rPr>
          <w:b/>
          <w:bCs/>
          <w:sz w:val="24"/>
          <w:szCs w:val="24"/>
        </w:rPr>
      </w:pPr>
      <w:r w:rsidRPr="00390F32">
        <w:rPr>
          <w:b/>
          <w:bCs/>
          <w:sz w:val="24"/>
          <w:szCs w:val="24"/>
        </w:rPr>
        <w:t>CONDIÇÕES DE TRABALHO:</w:t>
      </w:r>
    </w:p>
    <w:p w:rsidR="000B3EC7" w:rsidRPr="00390F32" w:rsidRDefault="000B3EC7" w:rsidP="000B3EC7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390F32">
        <w:rPr>
          <w:sz w:val="24"/>
          <w:szCs w:val="24"/>
        </w:rPr>
        <w:t>a) Horário: Período normal de trabalho de 20 horas semanais.</w:t>
      </w:r>
    </w:p>
    <w:p w:rsidR="000B3EC7" w:rsidRPr="00390F32" w:rsidRDefault="000B3EC7" w:rsidP="000B3EC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90F32">
        <w:rPr>
          <w:sz w:val="24"/>
          <w:szCs w:val="24"/>
        </w:rPr>
        <w:t>b) Outras: O exercício do emprego poderá determinar a realização de viagens.</w:t>
      </w:r>
    </w:p>
    <w:p w:rsidR="000B3EC7" w:rsidRPr="00390F32" w:rsidRDefault="000B3EC7" w:rsidP="000B3EC7">
      <w:pPr>
        <w:autoSpaceDE w:val="0"/>
        <w:autoSpaceDN w:val="0"/>
        <w:adjustRightInd w:val="0"/>
        <w:spacing w:after="0"/>
        <w:jc w:val="both"/>
        <w:rPr>
          <w:b/>
          <w:bCs/>
          <w:sz w:val="24"/>
          <w:szCs w:val="24"/>
        </w:rPr>
      </w:pPr>
      <w:r w:rsidRPr="00390F32">
        <w:rPr>
          <w:b/>
          <w:bCs/>
          <w:sz w:val="24"/>
          <w:szCs w:val="24"/>
        </w:rPr>
        <w:lastRenderedPageBreak/>
        <w:t>REQUISITO PARA PROVIMENTO:</w:t>
      </w:r>
    </w:p>
    <w:p w:rsidR="000B3EC7" w:rsidRPr="00390F32" w:rsidRDefault="000B3EC7" w:rsidP="000B3EC7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390F32">
        <w:rPr>
          <w:sz w:val="24"/>
          <w:szCs w:val="24"/>
        </w:rPr>
        <w:t>a) Escolaridade: Nível superior;</w:t>
      </w:r>
    </w:p>
    <w:p w:rsidR="000B3EC7" w:rsidRPr="00390F32" w:rsidRDefault="000B3EC7" w:rsidP="000B3EC7">
      <w:pPr>
        <w:spacing w:after="0"/>
        <w:jc w:val="both"/>
        <w:rPr>
          <w:sz w:val="24"/>
          <w:szCs w:val="24"/>
        </w:rPr>
      </w:pPr>
      <w:r w:rsidRPr="00390F32">
        <w:rPr>
          <w:sz w:val="24"/>
          <w:szCs w:val="24"/>
        </w:rPr>
        <w:t>b) Habilitação profissional: Habilitação legal para o exercício da profissão de fonoaudiólogo.</w:t>
      </w:r>
    </w:p>
    <w:p w:rsidR="000B3EC7" w:rsidRDefault="000B3EC7" w:rsidP="000B3EC7">
      <w:pPr>
        <w:jc w:val="both"/>
        <w:rPr>
          <w:sz w:val="24"/>
          <w:szCs w:val="24"/>
        </w:rPr>
      </w:pPr>
      <w:r w:rsidRPr="00390F32">
        <w:rPr>
          <w:sz w:val="24"/>
          <w:szCs w:val="24"/>
        </w:rPr>
        <w:t>c) Idade mínima 18 anos</w:t>
      </w:r>
    </w:p>
    <w:p w:rsidR="003E40EF" w:rsidRPr="003E40EF" w:rsidRDefault="003E40EF" w:rsidP="003E40E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Arial,Bold"/>
          <w:b/>
          <w:bCs/>
          <w:sz w:val="24"/>
          <w:szCs w:val="24"/>
          <w:lang w:eastAsia="en-US"/>
        </w:rPr>
      </w:pPr>
      <w:r w:rsidRPr="003E40EF">
        <w:rPr>
          <w:rFonts w:ascii="Calibri" w:eastAsiaTheme="minorHAnsi" w:hAnsi="Calibri" w:cs="Arial,Bold"/>
          <w:b/>
          <w:bCs/>
          <w:sz w:val="24"/>
          <w:szCs w:val="24"/>
          <w:lang w:eastAsia="en-US"/>
        </w:rPr>
        <w:t>FISIOTERAPEU</w:t>
      </w:r>
      <w:r>
        <w:rPr>
          <w:rFonts w:ascii="Calibri" w:eastAsiaTheme="minorHAnsi" w:hAnsi="Calibri" w:cs="Arial,Bold"/>
          <w:b/>
          <w:bCs/>
          <w:sz w:val="24"/>
          <w:szCs w:val="24"/>
          <w:lang w:eastAsia="en-US"/>
        </w:rPr>
        <w:t>T</w:t>
      </w:r>
      <w:r w:rsidRPr="003E40EF">
        <w:rPr>
          <w:rFonts w:ascii="Calibri" w:eastAsiaTheme="minorHAnsi" w:hAnsi="Calibri" w:cs="Arial,Bold"/>
          <w:b/>
          <w:bCs/>
          <w:sz w:val="24"/>
          <w:szCs w:val="24"/>
          <w:lang w:eastAsia="en-US"/>
        </w:rPr>
        <w:t>A</w:t>
      </w:r>
    </w:p>
    <w:p w:rsidR="003E40EF" w:rsidRPr="003E40EF" w:rsidRDefault="003E40EF" w:rsidP="003E40E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Arial,Bold"/>
          <w:b/>
          <w:bCs/>
          <w:sz w:val="24"/>
          <w:szCs w:val="24"/>
          <w:lang w:eastAsia="en-US"/>
        </w:rPr>
      </w:pPr>
      <w:r w:rsidRPr="003E40EF">
        <w:rPr>
          <w:rFonts w:ascii="Calibri" w:eastAsiaTheme="minorHAnsi" w:hAnsi="Calibri" w:cs="Arial,Bold"/>
          <w:b/>
          <w:bCs/>
          <w:sz w:val="24"/>
          <w:szCs w:val="24"/>
          <w:lang w:eastAsia="en-US"/>
        </w:rPr>
        <w:t>ATRIBUIÇÕES</w:t>
      </w:r>
    </w:p>
    <w:p w:rsidR="003E40EF" w:rsidRPr="003E40EF" w:rsidRDefault="003E40EF" w:rsidP="003E40E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Arial"/>
          <w:sz w:val="24"/>
          <w:szCs w:val="24"/>
          <w:lang w:eastAsia="en-US"/>
        </w:rPr>
      </w:pPr>
      <w:r w:rsidRPr="003E40EF">
        <w:rPr>
          <w:rFonts w:ascii="Calibri" w:eastAsiaTheme="minorHAnsi" w:hAnsi="Calibri" w:cs="Arial"/>
          <w:sz w:val="24"/>
          <w:szCs w:val="24"/>
          <w:lang w:eastAsia="en-US"/>
        </w:rPr>
        <w:t xml:space="preserve">a) </w:t>
      </w:r>
      <w:r w:rsidRPr="003E40EF">
        <w:rPr>
          <w:rFonts w:ascii="Calibri" w:eastAsiaTheme="minorHAnsi" w:hAnsi="Calibri" w:cs="Arial"/>
          <w:sz w:val="24"/>
          <w:szCs w:val="24"/>
          <w:u w:val="single"/>
          <w:lang w:eastAsia="en-US"/>
        </w:rPr>
        <w:t>Descrição Sintética</w:t>
      </w:r>
      <w:r w:rsidRPr="003E40EF">
        <w:rPr>
          <w:rFonts w:ascii="Calibri" w:eastAsiaTheme="minorHAnsi" w:hAnsi="Calibri" w:cs="Arial"/>
          <w:sz w:val="24"/>
          <w:szCs w:val="24"/>
          <w:lang w:eastAsia="en-US"/>
        </w:rPr>
        <w:t>:</w:t>
      </w:r>
      <w:r>
        <w:rPr>
          <w:rFonts w:ascii="Calibri" w:eastAsiaTheme="minorHAnsi" w:hAnsi="Calibri" w:cs="Arial"/>
          <w:sz w:val="24"/>
          <w:szCs w:val="24"/>
          <w:lang w:eastAsia="en-US"/>
        </w:rPr>
        <w:t xml:space="preserve"> </w:t>
      </w:r>
      <w:r w:rsidRPr="003E40EF">
        <w:rPr>
          <w:rFonts w:ascii="Calibri" w:eastAsiaTheme="minorHAnsi" w:hAnsi="Calibri" w:cs="Arial"/>
          <w:sz w:val="24"/>
          <w:szCs w:val="24"/>
          <w:lang w:eastAsia="en-US"/>
        </w:rPr>
        <w:t>Prestar assistência profissional em nas atividades de Fisioterapia e</w:t>
      </w:r>
      <w:r>
        <w:rPr>
          <w:rFonts w:ascii="Calibri" w:eastAsiaTheme="minorHAnsi" w:hAnsi="Calibri" w:cs="Arial"/>
          <w:sz w:val="24"/>
          <w:szCs w:val="24"/>
          <w:lang w:eastAsia="en-US"/>
        </w:rPr>
        <w:t xml:space="preserve"> </w:t>
      </w:r>
      <w:r w:rsidRPr="003E40EF">
        <w:rPr>
          <w:rFonts w:ascii="Calibri" w:eastAsiaTheme="minorHAnsi" w:hAnsi="Calibri" w:cs="Arial"/>
          <w:sz w:val="24"/>
          <w:szCs w:val="24"/>
          <w:lang w:eastAsia="en-US"/>
        </w:rPr>
        <w:t>em programas e procedimentos na área de Saúde, Educação e Assistência Social.</w:t>
      </w:r>
    </w:p>
    <w:p w:rsidR="003E40EF" w:rsidRPr="003E40EF" w:rsidRDefault="003E40EF" w:rsidP="003E40E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Arial"/>
          <w:sz w:val="24"/>
          <w:szCs w:val="24"/>
          <w:lang w:eastAsia="en-US"/>
        </w:rPr>
      </w:pPr>
      <w:r w:rsidRPr="003E40EF">
        <w:rPr>
          <w:rFonts w:ascii="Calibri" w:eastAsiaTheme="minorHAnsi" w:hAnsi="Calibri" w:cs="Arial"/>
          <w:sz w:val="24"/>
          <w:szCs w:val="24"/>
          <w:lang w:eastAsia="en-US"/>
        </w:rPr>
        <w:t xml:space="preserve">b) </w:t>
      </w:r>
      <w:r w:rsidRPr="003E40EF">
        <w:rPr>
          <w:rFonts w:ascii="Calibri" w:eastAsiaTheme="minorHAnsi" w:hAnsi="Calibri" w:cs="Arial"/>
          <w:sz w:val="24"/>
          <w:szCs w:val="24"/>
          <w:u w:val="single"/>
          <w:lang w:eastAsia="en-US"/>
        </w:rPr>
        <w:t>Descrição Analítica</w:t>
      </w:r>
      <w:r w:rsidRPr="003E40EF">
        <w:rPr>
          <w:rFonts w:ascii="Calibri" w:eastAsiaTheme="minorHAnsi" w:hAnsi="Calibri" w:cs="Arial"/>
          <w:sz w:val="24"/>
          <w:szCs w:val="24"/>
          <w:lang w:eastAsia="en-US"/>
        </w:rPr>
        <w:t>: Realizar todas as tarefas e funções de Fisioterapeuta, supervisionar,</w:t>
      </w:r>
      <w:r>
        <w:rPr>
          <w:rFonts w:ascii="Calibri" w:eastAsiaTheme="minorHAnsi" w:hAnsi="Calibri" w:cs="Arial"/>
          <w:sz w:val="24"/>
          <w:szCs w:val="24"/>
          <w:lang w:eastAsia="en-US"/>
        </w:rPr>
        <w:t xml:space="preserve"> </w:t>
      </w:r>
      <w:r w:rsidRPr="003E40EF">
        <w:rPr>
          <w:rFonts w:ascii="Calibri" w:eastAsiaTheme="minorHAnsi" w:hAnsi="Calibri" w:cs="Arial"/>
          <w:sz w:val="24"/>
          <w:szCs w:val="24"/>
          <w:lang w:eastAsia="en-US"/>
        </w:rPr>
        <w:t xml:space="preserve">organizar, </w:t>
      </w:r>
      <w:proofErr w:type="spellStart"/>
      <w:r w:rsidRPr="003E40EF">
        <w:rPr>
          <w:rFonts w:ascii="Calibri" w:eastAsiaTheme="minorHAnsi" w:hAnsi="Calibri" w:cs="Arial"/>
          <w:sz w:val="24"/>
          <w:szCs w:val="24"/>
          <w:lang w:eastAsia="en-US"/>
        </w:rPr>
        <w:t>planilhar</w:t>
      </w:r>
      <w:proofErr w:type="spellEnd"/>
      <w:r w:rsidRPr="003E40EF">
        <w:rPr>
          <w:rFonts w:ascii="Calibri" w:eastAsiaTheme="minorHAnsi" w:hAnsi="Calibri" w:cs="Arial"/>
          <w:sz w:val="24"/>
          <w:szCs w:val="24"/>
          <w:lang w:eastAsia="en-US"/>
        </w:rPr>
        <w:t xml:space="preserve"> e acompanhar todos os trabalhos atinentes à área de</w:t>
      </w:r>
      <w:r>
        <w:rPr>
          <w:rFonts w:ascii="Calibri" w:eastAsiaTheme="minorHAnsi" w:hAnsi="Calibri" w:cs="Arial"/>
          <w:sz w:val="24"/>
          <w:szCs w:val="24"/>
          <w:lang w:eastAsia="en-US"/>
        </w:rPr>
        <w:t xml:space="preserve"> educação, saúde, e assistência </w:t>
      </w:r>
      <w:r w:rsidRPr="003E40EF">
        <w:rPr>
          <w:rFonts w:ascii="Calibri" w:eastAsiaTheme="minorHAnsi" w:hAnsi="Calibri" w:cs="Arial"/>
          <w:sz w:val="24"/>
          <w:szCs w:val="24"/>
          <w:lang w:eastAsia="en-US"/>
        </w:rPr>
        <w:t>social, nos problemas e soluções relacionados com a parte de fisioterapeuta da clientela atendida. Realizar</w:t>
      </w:r>
      <w:r>
        <w:rPr>
          <w:rFonts w:ascii="Calibri" w:eastAsiaTheme="minorHAnsi" w:hAnsi="Calibri" w:cs="Arial"/>
          <w:sz w:val="24"/>
          <w:szCs w:val="24"/>
          <w:lang w:eastAsia="en-US"/>
        </w:rPr>
        <w:t xml:space="preserve"> </w:t>
      </w:r>
      <w:r w:rsidRPr="003E40EF">
        <w:rPr>
          <w:rFonts w:ascii="Calibri" w:eastAsiaTheme="minorHAnsi" w:hAnsi="Calibri" w:cs="Arial"/>
          <w:sz w:val="24"/>
          <w:szCs w:val="24"/>
          <w:lang w:eastAsia="en-US"/>
        </w:rPr>
        <w:t>laudos, estudos, trabalhos de orientação e de prevenção, bem como a elaboração de diagnósticos de</w:t>
      </w:r>
      <w:r>
        <w:rPr>
          <w:rFonts w:ascii="Calibri" w:eastAsiaTheme="minorHAnsi" w:hAnsi="Calibri" w:cs="Arial"/>
          <w:sz w:val="24"/>
          <w:szCs w:val="24"/>
          <w:lang w:eastAsia="en-US"/>
        </w:rPr>
        <w:t xml:space="preserve"> </w:t>
      </w:r>
      <w:r w:rsidRPr="003E40EF">
        <w:rPr>
          <w:rFonts w:ascii="Calibri" w:eastAsiaTheme="minorHAnsi" w:hAnsi="Calibri" w:cs="Arial"/>
          <w:sz w:val="24"/>
          <w:szCs w:val="24"/>
          <w:lang w:eastAsia="en-US"/>
        </w:rPr>
        <w:t>pessoas necessitadas na área educacional, nos programas de saúde e da assistência social e a</w:t>
      </w:r>
      <w:r>
        <w:rPr>
          <w:rFonts w:ascii="Calibri" w:eastAsiaTheme="minorHAnsi" w:hAnsi="Calibri" w:cs="Arial"/>
          <w:sz w:val="24"/>
          <w:szCs w:val="24"/>
          <w:lang w:eastAsia="en-US"/>
        </w:rPr>
        <w:t xml:space="preserve"> </w:t>
      </w:r>
      <w:r w:rsidRPr="003E40EF">
        <w:rPr>
          <w:rFonts w:ascii="Calibri" w:eastAsiaTheme="minorHAnsi" w:hAnsi="Calibri" w:cs="Arial"/>
          <w:sz w:val="24"/>
          <w:szCs w:val="24"/>
          <w:lang w:eastAsia="en-US"/>
        </w:rPr>
        <w:t>realização de tarefas e demais atribuições atinentes à área de sua atuação e executar outras tarefas</w:t>
      </w:r>
      <w:r>
        <w:rPr>
          <w:rFonts w:ascii="Calibri" w:eastAsiaTheme="minorHAnsi" w:hAnsi="Calibri" w:cs="Arial"/>
          <w:sz w:val="24"/>
          <w:szCs w:val="24"/>
          <w:lang w:eastAsia="en-US"/>
        </w:rPr>
        <w:t xml:space="preserve"> </w:t>
      </w:r>
      <w:r w:rsidRPr="003E40EF">
        <w:rPr>
          <w:rFonts w:ascii="Calibri" w:eastAsiaTheme="minorHAnsi" w:hAnsi="Calibri" w:cs="Arial"/>
          <w:sz w:val="24"/>
          <w:szCs w:val="24"/>
          <w:lang w:eastAsia="en-US"/>
        </w:rPr>
        <w:t>correlatas.</w:t>
      </w:r>
    </w:p>
    <w:p w:rsidR="003E40EF" w:rsidRPr="003E40EF" w:rsidRDefault="003E40EF" w:rsidP="003E40E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Arial,Bold"/>
          <w:b/>
          <w:bCs/>
          <w:sz w:val="24"/>
          <w:szCs w:val="24"/>
          <w:lang w:eastAsia="en-US"/>
        </w:rPr>
      </w:pPr>
      <w:r w:rsidRPr="003E40EF">
        <w:rPr>
          <w:rFonts w:ascii="Calibri" w:eastAsiaTheme="minorHAnsi" w:hAnsi="Calibri" w:cs="Arial,Bold"/>
          <w:b/>
          <w:bCs/>
          <w:sz w:val="24"/>
          <w:szCs w:val="24"/>
          <w:lang w:eastAsia="en-US"/>
        </w:rPr>
        <w:t>Condições de Trabalho:</w:t>
      </w:r>
    </w:p>
    <w:p w:rsidR="003E40EF" w:rsidRPr="003E40EF" w:rsidRDefault="003E40EF" w:rsidP="003E40E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Arial"/>
          <w:sz w:val="24"/>
          <w:szCs w:val="24"/>
          <w:lang w:eastAsia="en-US"/>
        </w:rPr>
      </w:pPr>
      <w:r w:rsidRPr="003E40EF">
        <w:rPr>
          <w:rFonts w:ascii="Calibri" w:eastAsiaTheme="minorHAnsi" w:hAnsi="Calibri" w:cs="Arial"/>
          <w:sz w:val="24"/>
          <w:szCs w:val="24"/>
          <w:lang w:eastAsia="en-US"/>
        </w:rPr>
        <w:t>a) Horário: Período normal de trabalho de 20 horas semanais;</w:t>
      </w:r>
    </w:p>
    <w:p w:rsidR="003E40EF" w:rsidRPr="003E40EF" w:rsidRDefault="003E40EF" w:rsidP="003E40E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Arial"/>
          <w:sz w:val="24"/>
          <w:szCs w:val="24"/>
          <w:lang w:eastAsia="en-US"/>
        </w:rPr>
      </w:pPr>
      <w:r w:rsidRPr="003E40EF">
        <w:rPr>
          <w:rFonts w:ascii="Calibri" w:eastAsiaTheme="minorHAnsi" w:hAnsi="Calibri" w:cs="Arial"/>
          <w:sz w:val="24"/>
          <w:szCs w:val="24"/>
          <w:lang w:eastAsia="en-US"/>
        </w:rPr>
        <w:t>b) Outras: O exercício do emprego poderá determinar a realização de viagens.</w:t>
      </w:r>
    </w:p>
    <w:p w:rsidR="003E40EF" w:rsidRPr="003E40EF" w:rsidRDefault="003E40EF" w:rsidP="003E40E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Arial,Bold"/>
          <w:b/>
          <w:bCs/>
          <w:sz w:val="24"/>
          <w:szCs w:val="24"/>
          <w:lang w:eastAsia="en-US"/>
        </w:rPr>
      </w:pPr>
      <w:r w:rsidRPr="003E40EF">
        <w:rPr>
          <w:rFonts w:ascii="Calibri" w:eastAsiaTheme="minorHAnsi" w:hAnsi="Calibri" w:cs="Arial,Bold"/>
          <w:b/>
          <w:bCs/>
          <w:sz w:val="24"/>
          <w:szCs w:val="24"/>
          <w:lang w:eastAsia="en-US"/>
        </w:rPr>
        <w:t>Requisito para provimento:</w:t>
      </w:r>
    </w:p>
    <w:p w:rsidR="003E40EF" w:rsidRPr="003E40EF" w:rsidRDefault="003E40EF" w:rsidP="003E40E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Arial"/>
          <w:sz w:val="24"/>
          <w:szCs w:val="24"/>
          <w:lang w:eastAsia="en-US"/>
        </w:rPr>
      </w:pPr>
      <w:r w:rsidRPr="003E40EF">
        <w:rPr>
          <w:rFonts w:ascii="Calibri" w:eastAsiaTheme="minorHAnsi" w:hAnsi="Calibri" w:cs="Arial"/>
          <w:sz w:val="24"/>
          <w:szCs w:val="24"/>
          <w:lang w:eastAsia="en-US"/>
        </w:rPr>
        <w:t>a) Escolaridade: Nível superior;</w:t>
      </w:r>
    </w:p>
    <w:p w:rsidR="003E40EF" w:rsidRPr="003E40EF" w:rsidRDefault="003E40EF" w:rsidP="003E40E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Arial"/>
          <w:sz w:val="24"/>
          <w:szCs w:val="24"/>
          <w:lang w:eastAsia="en-US"/>
        </w:rPr>
      </w:pPr>
      <w:r w:rsidRPr="003E40EF">
        <w:rPr>
          <w:rFonts w:ascii="Calibri" w:eastAsiaTheme="minorHAnsi" w:hAnsi="Calibri" w:cs="Arial"/>
          <w:sz w:val="24"/>
          <w:szCs w:val="24"/>
          <w:lang w:eastAsia="en-US"/>
        </w:rPr>
        <w:t>b) Habilitação profissional: Habilitação legal para o exercício da profissão de fisioterapeuta.</w:t>
      </w:r>
    </w:p>
    <w:p w:rsidR="003E40EF" w:rsidRPr="003E40EF" w:rsidRDefault="003E40EF" w:rsidP="003E40EF">
      <w:pPr>
        <w:jc w:val="both"/>
        <w:rPr>
          <w:rFonts w:ascii="Calibri" w:hAnsi="Calibri"/>
          <w:b/>
          <w:bCs/>
          <w:sz w:val="24"/>
          <w:szCs w:val="24"/>
        </w:rPr>
      </w:pPr>
      <w:r w:rsidRPr="003E40EF">
        <w:rPr>
          <w:rFonts w:ascii="Calibri" w:eastAsiaTheme="minorHAnsi" w:hAnsi="Calibri" w:cs="Arial"/>
          <w:sz w:val="24"/>
          <w:szCs w:val="24"/>
          <w:lang w:eastAsia="en-US"/>
        </w:rPr>
        <w:t>c) Idade</w:t>
      </w:r>
      <w:r w:rsidRPr="003E40EF">
        <w:rPr>
          <w:sz w:val="24"/>
          <w:szCs w:val="24"/>
        </w:rPr>
        <w:t xml:space="preserve"> </w:t>
      </w:r>
      <w:r w:rsidRPr="00390F32">
        <w:rPr>
          <w:sz w:val="24"/>
          <w:szCs w:val="24"/>
        </w:rPr>
        <w:t>mínima 18 anos</w:t>
      </w:r>
      <w:r>
        <w:rPr>
          <w:sz w:val="24"/>
          <w:szCs w:val="24"/>
        </w:rPr>
        <w:t>.</w:t>
      </w:r>
    </w:p>
    <w:p w:rsidR="00A30EE2" w:rsidRPr="004E1EBA" w:rsidRDefault="00A30EE2" w:rsidP="00DB03D1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4E1EBA">
        <w:rPr>
          <w:rFonts w:ascii="Calibri" w:eastAsia="Times New Roman" w:hAnsi="Calibri" w:cs="Times New Roman"/>
          <w:b/>
          <w:sz w:val="24"/>
          <w:szCs w:val="24"/>
        </w:rPr>
        <w:t xml:space="preserve">5 – VALIDADE DO PROCESSO SELETIVO </w:t>
      </w:r>
    </w:p>
    <w:p w:rsidR="00A30EE2" w:rsidRPr="004E1EBA" w:rsidRDefault="00A30EE2" w:rsidP="00DB03D1">
      <w:pPr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>O presente processo seletivo terá validade de 12 (doze) meses, prorrogáveis ou não, a critério da Administração em efetivo exercício discricionário de suas atribuições.</w:t>
      </w:r>
    </w:p>
    <w:p w:rsidR="00A30EE2" w:rsidRPr="004E1EBA" w:rsidRDefault="00A30EE2" w:rsidP="00DB03D1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4E1EBA">
        <w:rPr>
          <w:rFonts w:ascii="Calibri" w:eastAsia="Times New Roman" w:hAnsi="Calibri" w:cs="Times New Roman"/>
          <w:b/>
          <w:sz w:val="24"/>
          <w:szCs w:val="24"/>
        </w:rPr>
        <w:t>6 – DO PRAZO DO CONTRATO</w:t>
      </w:r>
    </w:p>
    <w:p w:rsidR="00A30EE2" w:rsidRPr="004E1EBA" w:rsidRDefault="00A30EE2" w:rsidP="00DB03D1">
      <w:pPr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>O prazo de contrato será de até 12 (doze) meses.</w:t>
      </w:r>
    </w:p>
    <w:p w:rsidR="00A30EE2" w:rsidRPr="004E1EBA" w:rsidRDefault="00A30EE2" w:rsidP="00903A3F">
      <w:pPr>
        <w:spacing w:after="0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4E1EBA">
        <w:rPr>
          <w:rFonts w:ascii="Calibri" w:eastAsia="Times New Roman" w:hAnsi="Calibri" w:cs="Times New Roman"/>
          <w:b/>
          <w:sz w:val="24"/>
          <w:szCs w:val="24"/>
        </w:rPr>
        <w:t>7 - REQUISITOS GERAIS PARA EXERCER O CARGO</w:t>
      </w:r>
    </w:p>
    <w:p w:rsidR="00A30EE2" w:rsidRPr="004E1EBA" w:rsidRDefault="00A30EE2" w:rsidP="00903A3F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>7.1 - Ser brasileiro ou estrangeiro na forma da lei, e maior de 18(dezoito) anos;</w:t>
      </w:r>
    </w:p>
    <w:p w:rsidR="00A30EE2" w:rsidRPr="004E1EBA" w:rsidRDefault="00A30EE2" w:rsidP="00903A3F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>7.2 - Quando do sexo masculino, haver cumprido com as obrigações do Serviço Militar;</w:t>
      </w:r>
    </w:p>
    <w:p w:rsidR="00A30EE2" w:rsidRPr="004E1EBA" w:rsidRDefault="00A30EE2" w:rsidP="00903A3F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>7.3 - Não registrar antecedentes criminais impeditivos do exercício da função pública;</w:t>
      </w:r>
    </w:p>
    <w:p w:rsidR="00A30EE2" w:rsidRPr="004E1EBA" w:rsidRDefault="00A30EE2" w:rsidP="00903A3F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>7.4 - Estar em gozo de seus direitos políticos;</w:t>
      </w:r>
    </w:p>
    <w:p w:rsidR="00A30EE2" w:rsidRPr="004E1EBA" w:rsidRDefault="00A30EE2" w:rsidP="00903A3F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>7.5 - Estar quite com a Justiça Eleitoral;</w:t>
      </w:r>
    </w:p>
    <w:p w:rsidR="00A30EE2" w:rsidRPr="004E1EBA" w:rsidRDefault="00A30EE2" w:rsidP="00903A3F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>7.</w:t>
      </w:r>
      <w:r w:rsidR="00B512D7" w:rsidRPr="004E1EBA">
        <w:rPr>
          <w:rFonts w:ascii="Calibri" w:eastAsia="Times New Roman" w:hAnsi="Calibri" w:cs="Times New Roman"/>
          <w:sz w:val="24"/>
          <w:szCs w:val="24"/>
        </w:rPr>
        <w:t>6</w:t>
      </w:r>
      <w:r w:rsidRPr="004E1EBA">
        <w:rPr>
          <w:rFonts w:ascii="Calibri" w:eastAsia="Times New Roman" w:hAnsi="Calibri" w:cs="Times New Roman"/>
          <w:sz w:val="24"/>
          <w:szCs w:val="24"/>
        </w:rPr>
        <w:t xml:space="preserve"> – Possuir escolaridade mínima exigida como requisito conforme este Edital;</w:t>
      </w:r>
    </w:p>
    <w:p w:rsidR="00A30EE2" w:rsidRPr="004E1EBA" w:rsidRDefault="00B512D7" w:rsidP="00903A3F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>7.7</w:t>
      </w:r>
      <w:r w:rsidR="00A30EE2" w:rsidRPr="004E1EBA">
        <w:rPr>
          <w:rFonts w:ascii="Calibri" w:eastAsia="Times New Roman" w:hAnsi="Calibri" w:cs="Times New Roman"/>
          <w:sz w:val="24"/>
          <w:szCs w:val="24"/>
        </w:rPr>
        <w:t xml:space="preserve"> - Gozar de boa saúde física e mental e não ser portador de deficiência incompatível com o exercício das funções, que competem ao emprego a que concorre;</w:t>
      </w:r>
    </w:p>
    <w:p w:rsidR="00903A3F" w:rsidRPr="004E1EBA" w:rsidRDefault="00B512D7" w:rsidP="00903A3F">
      <w:pPr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>7.8</w:t>
      </w:r>
      <w:r w:rsidR="00A30EE2" w:rsidRPr="004E1EBA">
        <w:rPr>
          <w:rFonts w:ascii="Calibri" w:eastAsia="Times New Roman" w:hAnsi="Calibri" w:cs="Times New Roman"/>
          <w:sz w:val="24"/>
          <w:szCs w:val="24"/>
        </w:rPr>
        <w:t xml:space="preserve"> - Não ter sofrido, no exercício de função pública, penalidade por prática de atos desabonadores, e dela não ter sido demitido ou exonerado por justa causa.</w:t>
      </w:r>
    </w:p>
    <w:p w:rsidR="00A30EE2" w:rsidRPr="004E1EBA" w:rsidRDefault="00A30EE2" w:rsidP="00903A3F">
      <w:pPr>
        <w:spacing w:after="0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4E1EBA">
        <w:rPr>
          <w:rFonts w:ascii="Calibri" w:eastAsia="Times New Roman" w:hAnsi="Calibri" w:cs="Times New Roman"/>
          <w:b/>
          <w:sz w:val="24"/>
          <w:szCs w:val="24"/>
        </w:rPr>
        <w:lastRenderedPageBreak/>
        <w:t>8 - DO CRITÉRIO DO JULGAMENTO</w:t>
      </w:r>
    </w:p>
    <w:p w:rsidR="00A30EE2" w:rsidRPr="004E1EBA" w:rsidRDefault="00A30EE2" w:rsidP="00903A3F">
      <w:pPr>
        <w:spacing w:after="0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4E1EBA">
        <w:rPr>
          <w:rFonts w:ascii="Calibri" w:eastAsia="Times New Roman" w:hAnsi="Calibri" w:cs="Times New Roman"/>
          <w:b/>
          <w:sz w:val="24"/>
          <w:szCs w:val="24"/>
        </w:rPr>
        <w:t>8.1 – PRIMEIRA ETAPA: eliminatória</w:t>
      </w:r>
    </w:p>
    <w:p w:rsidR="00A30EE2" w:rsidRPr="004E1EBA" w:rsidRDefault="00A30EE2" w:rsidP="00903A3F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>8.1.1</w:t>
      </w:r>
      <w:r w:rsidRPr="004E1EBA">
        <w:rPr>
          <w:rFonts w:ascii="Calibri" w:eastAsia="Times New Roman" w:hAnsi="Calibri" w:cs="Times New Roman"/>
          <w:b/>
          <w:sz w:val="24"/>
          <w:szCs w:val="24"/>
        </w:rPr>
        <w:t xml:space="preserve">- </w:t>
      </w:r>
      <w:r w:rsidRPr="004E1EBA">
        <w:rPr>
          <w:rFonts w:ascii="Calibri" w:eastAsia="Times New Roman" w:hAnsi="Calibri" w:cs="Times New Roman"/>
          <w:sz w:val="24"/>
          <w:szCs w:val="24"/>
        </w:rPr>
        <w:t>inscrição, entrega de documentos listados no item 3-DA INSCRIÇÃO.</w:t>
      </w:r>
    </w:p>
    <w:p w:rsidR="00A30EE2" w:rsidRPr="004E1EBA" w:rsidRDefault="00C37886" w:rsidP="00903A3F">
      <w:pPr>
        <w:spacing w:after="0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4E1EBA">
        <w:rPr>
          <w:rFonts w:ascii="Calibri" w:eastAsia="Times New Roman" w:hAnsi="Calibri" w:cs="Times New Roman"/>
          <w:b/>
          <w:sz w:val="24"/>
          <w:szCs w:val="24"/>
        </w:rPr>
        <w:t>8.</w:t>
      </w:r>
      <w:r w:rsidR="009855F2">
        <w:rPr>
          <w:rFonts w:ascii="Calibri" w:eastAsia="Times New Roman" w:hAnsi="Calibri" w:cs="Times New Roman"/>
          <w:b/>
          <w:sz w:val="24"/>
          <w:szCs w:val="24"/>
        </w:rPr>
        <w:t>2</w:t>
      </w:r>
      <w:r w:rsidR="00A30EE2" w:rsidRPr="004E1EBA">
        <w:rPr>
          <w:rFonts w:ascii="Calibri" w:eastAsia="Times New Roman" w:hAnsi="Calibri" w:cs="Times New Roman"/>
          <w:b/>
          <w:sz w:val="24"/>
          <w:szCs w:val="24"/>
        </w:rPr>
        <w:t xml:space="preserve"> – </w:t>
      </w:r>
      <w:r w:rsidR="00786E6C">
        <w:rPr>
          <w:rFonts w:ascii="Calibri" w:eastAsia="Times New Roman" w:hAnsi="Calibri" w:cs="Times New Roman"/>
          <w:b/>
          <w:sz w:val="24"/>
          <w:szCs w:val="24"/>
        </w:rPr>
        <w:t>SEGUNDA</w:t>
      </w:r>
      <w:r w:rsidR="00A30EE2" w:rsidRPr="004E1EBA">
        <w:rPr>
          <w:rFonts w:ascii="Calibri" w:eastAsia="Times New Roman" w:hAnsi="Calibri" w:cs="Times New Roman"/>
          <w:b/>
          <w:sz w:val="24"/>
          <w:szCs w:val="24"/>
        </w:rPr>
        <w:t xml:space="preserve"> ETAPA: classificatória</w:t>
      </w:r>
    </w:p>
    <w:p w:rsidR="00A30EE2" w:rsidRPr="004E1EBA" w:rsidRDefault="00C37886" w:rsidP="00903A3F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>8.</w:t>
      </w:r>
      <w:r w:rsidR="009855F2">
        <w:rPr>
          <w:rFonts w:ascii="Calibri" w:eastAsia="Times New Roman" w:hAnsi="Calibri" w:cs="Times New Roman"/>
          <w:sz w:val="24"/>
          <w:szCs w:val="24"/>
        </w:rPr>
        <w:t>2</w:t>
      </w:r>
      <w:r w:rsidR="00A30EE2" w:rsidRPr="004E1EBA">
        <w:rPr>
          <w:rFonts w:ascii="Calibri" w:eastAsia="Times New Roman" w:hAnsi="Calibri" w:cs="Times New Roman"/>
          <w:sz w:val="24"/>
          <w:szCs w:val="24"/>
        </w:rPr>
        <w:t>.1 – análise de currículo</w:t>
      </w:r>
    </w:p>
    <w:p w:rsidR="00A30EE2" w:rsidRPr="004E1EBA" w:rsidRDefault="00A30EE2" w:rsidP="00903A3F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>O critério de seleção será objetivo, através de currículo que demonstre:</w:t>
      </w:r>
    </w:p>
    <w:p w:rsidR="00A30EE2" w:rsidRPr="004E1EBA" w:rsidRDefault="00A30EE2" w:rsidP="00903A3F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 xml:space="preserve">* </w:t>
      </w:r>
      <w:r w:rsidR="000C5E1F" w:rsidRPr="004E1EBA">
        <w:rPr>
          <w:rFonts w:ascii="Calibri" w:eastAsia="Times New Roman" w:hAnsi="Calibri" w:cs="Times New Roman"/>
          <w:sz w:val="24"/>
          <w:szCs w:val="24"/>
        </w:rPr>
        <w:t>experiência profissional no cargo</w:t>
      </w:r>
      <w:r w:rsidRPr="004E1EBA">
        <w:rPr>
          <w:rFonts w:ascii="Calibri" w:eastAsia="Times New Roman" w:hAnsi="Calibri" w:cs="Times New Roman"/>
          <w:sz w:val="24"/>
          <w:szCs w:val="24"/>
        </w:rPr>
        <w:t xml:space="preserve"> (valor 01 ponto por mês completo de efetivo trabalho n</w:t>
      </w:r>
      <w:r w:rsidR="000C5E1F" w:rsidRPr="004E1EBA">
        <w:rPr>
          <w:rFonts w:ascii="Calibri" w:eastAsia="Times New Roman" w:hAnsi="Calibri" w:cs="Times New Roman"/>
          <w:sz w:val="24"/>
          <w:szCs w:val="24"/>
        </w:rPr>
        <w:t>o</w:t>
      </w:r>
      <w:r w:rsidRPr="004E1EBA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0C5E1F" w:rsidRPr="004E1EBA">
        <w:rPr>
          <w:rFonts w:ascii="Calibri" w:eastAsia="Times New Roman" w:hAnsi="Calibri" w:cs="Times New Roman"/>
          <w:sz w:val="24"/>
          <w:szCs w:val="24"/>
        </w:rPr>
        <w:t>cargo</w:t>
      </w:r>
      <w:r w:rsidRPr="004E1EBA">
        <w:rPr>
          <w:rFonts w:ascii="Calibri" w:eastAsia="Times New Roman" w:hAnsi="Calibri" w:cs="Times New Roman"/>
          <w:sz w:val="24"/>
          <w:szCs w:val="24"/>
        </w:rPr>
        <w:t xml:space="preserve"> que pretende – máxim</w:t>
      </w:r>
      <w:bookmarkStart w:id="0" w:name="_GoBack"/>
      <w:bookmarkEnd w:id="0"/>
      <w:r w:rsidRPr="004E1EBA">
        <w:rPr>
          <w:rFonts w:ascii="Calibri" w:eastAsia="Times New Roman" w:hAnsi="Calibri" w:cs="Times New Roman"/>
          <w:sz w:val="24"/>
          <w:szCs w:val="24"/>
        </w:rPr>
        <w:t xml:space="preserve">o de </w:t>
      </w:r>
      <w:r w:rsidR="009855F2">
        <w:rPr>
          <w:rFonts w:ascii="Calibri" w:eastAsia="Times New Roman" w:hAnsi="Calibri" w:cs="Times New Roman"/>
          <w:sz w:val="24"/>
          <w:szCs w:val="24"/>
        </w:rPr>
        <w:t>72</w:t>
      </w:r>
      <w:r w:rsidRPr="004E1EBA">
        <w:rPr>
          <w:rFonts w:ascii="Calibri" w:eastAsia="Times New Roman" w:hAnsi="Calibri" w:cs="Times New Roman"/>
          <w:sz w:val="24"/>
          <w:szCs w:val="24"/>
        </w:rPr>
        <w:t>).</w:t>
      </w:r>
    </w:p>
    <w:p w:rsidR="00A30EE2" w:rsidRPr="004E1EBA" w:rsidRDefault="00A30EE2" w:rsidP="00DB03D1">
      <w:pPr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>* Na análise de currículo, será atribuído v</w:t>
      </w:r>
      <w:r w:rsidR="00854D84" w:rsidRPr="004E1EBA">
        <w:rPr>
          <w:rFonts w:ascii="Calibri" w:eastAsia="Times New Roman" w:hAnsi="Calibri" w:cs="Times New Roman"/>
          <w:sz w:val="24"/>
          <w:szCs w:val="24"/>
        </w:rPr>
        <w:t>alores aos títulos apresentados</w:t>
      </w:r>
      <w:r w:rsidR="009F12C0" w:rsidRPr="004E1EBA">
        <w:rPr>
          <w:rFonts w:ascii="Calibri" w:eastAsia="Times New Roman" w:hAnsi="Calibri" w:cs="Times New Roman"/>
          <w:sz w:val="24"/>
          <w:szCs w:val="24"/>
        </w:rPr>
        <w:t>, conforme anexo I</w:t>
      </w:r>
      <w:r w:rsidR="00854D84" w:rsidRPr="004E1EBA">
        <w:rPr>
          <w:rFonts w:ascii="Calibri" w:eastAsia="Times New Roman" w:hAnsi="Calibri" w:cs="Times New Roman"/>
          <w:sz w:val="24"/>
          <w:szCs w:val="24"/>
        </w:rPr>
        <w:t>.</w:t>
      </w:r>
    </w:p>
    <w:p w:rsidR="00A30EE2" w:rsidRPr="004E1EBA" w:rsidRDefault="00A30EE2" w:rsidP="00903A3F">
      <w:pPr>
        <w:spacing w:after="0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4E1EBA">
        <w:rPr>
          <w:rFonts w:ascii="Calibri" w:eastAsia="Times New Roman" w:hAnsi="Calibri" w:cs="Times New Roman"/>
          <w:b/>
          <w:sz w:val="24"/>
          <w:szCs w:val="24"/>
        </w:rPr>
        <w:t>9 – DA PONTUAÇÃO FINAL</w:t>
      </w:r>
    </w:p>
    <w:p w:rsidR="00A30EE2" w:rsidRPr="004E1EBA" w:rsidRDefault="00A30EE2" w:rsidP="00DB03D1">
      <w:pPr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>Considerar-se-á pontuação final, para efeito de classificação, o resultado da soma da pontua</w:t>
      </w:r>
      <w:r w:rsidR="00AA6C04" w:rsidRPr="004E1EBA">
        <w:rPr>
          <w:rFonts w:ascii="Calibri" w:eastAsia="Times New Roman" w:hAnsi="Calibri" w:cs="Times New Roman"/>
          <w:sz w:val="24"/>
          <w:szCs w:val="24"/>
        </w:rPr>
        <w:t>ção total obtida na avaliação da</w:t>
      </w:r>
      <w:r w:rsidRPr="004E1EBA">
        <w:rPr>
          <w:rFonts w:ascii="Calibri" w:eastAsia="Times New Roman" w:hAnsi="Calibri" w:cs="Times New Roman"/>
          <w:sz w:val="24"/>
          <w:szCs w:val="24"/>
        </w:rPr>
        <w:t xml:space="preserve"> experiência pro</w:t>
      </w:r>
      <w:r w:rsidR="00AA6C04" w:rsidRPr="004E1EBA">
        <w:rPr>
          <w:rFonts w:ascii="Calibri" w:eastAsia="Times New Roman" w:hAnsi="Calibri" w:cs="Times New Roman"/>
          <w:sz w:val="24"/>
          <w:szCs w:val="24"/>
        </w:rPr>
        <w:t>fissional e análise de títulos</w:t>
      </w:r>
      <w:r w:rsidRPr="004E1EBA">
        <w:rPr>
          <w:rFonts w:ascii="Calibri" w:eastAsia="Times New Roman" w:hAnsi="Calibri" w:cs="Times New Roman"/>
          <w:sz w:val="24"/>
          <w:szCs w:val="24"/>
        </w:rPr>
        <w:t>.</w:t>
      </w:r>
    </w:p>
    <w:p w:rsidR="00A30EE2" w:rsidRPr="004E1EBA" w:rsidRDefault="00A30EE2" w:rsidP="00903A3F">
      <w:pPr>
        <w:spacing w:after="0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4E1EBA">
        <w:rPr>
          <w:rFonts w:ascii="Calibri" w:eastAsia="Times New Roman" w:hAnsi="Calibri" w:cs="Times New Roman"/>
          <w:b/>
          <w:sz w:val="24"/>
          <w:szCs w:val="24"/>
        </w:rPr>
        <w:t>10 – DO EMPATE</w:t>
      </w:r>
    </w:p>
    <w:p w:rsidR="00A30EE2" w:rsidRPr="004E1EBA" w:rsidRDefault="00A30EE2" w:rsidP="00903A3F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>Em caso de empate, terá preferência, sucessivamente o candidato que:</w:t>
      </w:r>
    </w:p>
    <w:p w:rsidR="00A30EE2" w:rsidRPr="004E1EBA" w:rsidRDefault="00A30EE2" w:rsidP="00903A3F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>10.1 – apresentar idade mais avançada;</w:t>
      </w:r>
    </w:p>
    <w:p w:rsidR="00C37886" w:rsidRPr="004E1EBA" w:rsidRDefault="00C37886" w:rsidP="00903A3F">
      <w:pPr>
        <w:tabs>
          <w:tab w:val="left" w:pos="1134"/>
        </w:tabs>
        <w:spacing w:after="0"/>
        <w:jc w:val="both"/>
        <w:rPr>
          <w:rFonts w:ascii="Calibri" w:hAnsi="Calibri" w:cs="Times New Roman"/>
          <w:sz w:val="24"/>
          <w:szCs w:val="24"/>
        </w:rPr>
      </w:pPr>
      <w:r w:rsidRPr="004E1EBA">
        <w:rPr>
          <w:rFonts w:ascii="Calibri" w:hAnsi="Calibri" w:cs="Times New Roman"/>
          <w:sz w:val="24"/>
          <w:szCs w:val="24"/>
        </w:rPr>
        <w:t xml:space="preserve">10.2 – tiver obtido a maior pontuação na comprovação de experiência, conforme fixado no Edital; </w:t>
      </w:r>
    </w:p>
    <w:p w:rsidR="00C37886" w:rsidRPr="004E1EBA" w:rsidRDefault="00C37886" w:rsidP="00903A3F">
      <w:pPr>
        <w:tabs>
          <w:tab w:val="left" w:pos="1134"/>
        </w:tabs>
        <w:spacing w:after="0"/>
        <w:jc w:val="both"/>
        <w:rPr>
          <w:rFonts w:ascii="Calibri" w:hAnsi="Calibri" w:cs="Times New Roman"/>
          <w:sz w:val="24"/>
          <w:szCs w:val="24"/>
        </w:rPr>
      </w:pPr>
      <w:r w:rsidRPr="004E1EBA">
        <w:rPr>
          <w:rFonts w:ascii="Calibri" w:hAnsi="Calibri" w:cs="Times New Roman"/>
          <w:sz w:val="24"/>
          <w:szCs w:val="24"/>
        </w:rPr>
        <w:t>10.3 – tiver obtido a maior pontuação na avaliação de títulos, conforme fixado no Edital;</w:t>
      </w:r>
    </w:p>
    <w:p w:rsidR="00A30EE2" w:rsidRPr="004E1EBA" w:rsidRDefault="00A30EE2" w:rsidP="00903A3F">
      <w:pPr>
        <w:tabs>
          <w:tab w:val="left" w:pos="1134"/>
        </w:tabs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>10.</w:t>
      </w:r>
      <w:r w:rsidR="00C37886" w:rsidRPr="004E1EBA">
        <w:rPr>
          <w:rFonts w:ascii="Calibri" w:eastAsia="Times New Roman" w:hAnsi="Calibri" w:cs="Times New Roman"/>
          <w:sz w:val="24"/>
          <w:szCs w:val="24"/>
        </w:rPr>
        <w:t>4</w:t>
      </w:r>
      <w:r w:rsidRPr="004E1EBA">
        <w:rPr>
          <w:rFonts w:ascii="Calibri" w:eastAsia="Times New Roman" w:hAnsi="Calibri" w:cs="Times New Roman"/>
          <w:sz w:val="24"/>
          <w:szCs w:val="24"/>
        </w:rPr>
        <w:t xml:space="preserve"> – S</w:t>
      </w:r>
      <w:r w:rsidRPr="004E1EBA">
        <w:rPr>
          <w:rFonts w:ascii="Calibri" w:eastAsia="Times New Roman" w:hAnsi="Calibri" w:cs="Times New Roman"/>
          <w:color w:val="000000"/>
          <w:sz w:val="24"/>
          <w:szCs w:val="24"/>
        </w:rPr>
        <w:t>orteio em ato público.</w:t>
      </w:r>
    </w:p>
    <w:p w:rsidR="00A30EE2" w:rsidRPr="004E1EBA" w:rsidRDefault="00A30EE2" w:rsidP="00903A3F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4E1EBA">
        <w:rPr>
          <w:rFonts w:ascii="Calibri" w:eastAsia="Times New Roman" w:hAnsi="Calibri" w:cs="Times New Roman"/>
          <w:b/>
          <w:bCs/>
          <w:sz w:val="24"/>
          <w:szCs w:val="24"/>
        </w:rPr>
        <w:t>11 – DOS DOCUMENTOS NECESSÁRIOS PARA COMPROVAÇÃO DAS ATIVIDADES PROFISSIONAIS</w:t>
      </w:r>
    </w:p>
    <w:p w:rsidR="00A30EE2" w:rsidRPr="004E1EBA" w:rsidRDefault="00A30EE2" w:rsidP="00903A3F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>11.1 – Para comprovação da experiência profissional, o candidato deverá apresentar a documentação referente a uma das seguintes opções:</w:t>
      </w:r>
    </w:p>
    <w:p w:rsidR="00A30EE2" w:rsidRPr="004E1EBA" w:rsidRDefault="00A30EE2" w:rsidP="00903A3F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>11.1.1 – Cópia simples da Carteira de Trabalho e Previdência Social, páginas da foto, verso e as que comprovem a experiência profissional no cargo ao qual concorre</w:t>
      </w:r>
      <w:r w:rsidR="002D7C0D" w:rsidRPr="004E1EBA">
        <w:rPr>
          <w:rFonts w:ascii="Calibri" w:eastAsia="Times New Roman" w:hAnsi="Calibri" w:cs="Times New Roman"/>
          <w:sz w:val="24"/>
          <w:szCs w:val="24"/>
        </w:rPr>
        <w:t xml:space="preserve">, </w:t>
      </w:r>
      <w:r w:rsidRPr="004E1EBA">
        <w:rPr>
          <w:rFonts w:ascii="Calibri" w:eastAsia="Times New Roman" w:hAnsi="Calibri" w:cs="Times New Roman"/>
          <w:sz w:val="24"/>
          <w:szCs w:val="24"/>
        </w:rPr>
        <w:t>ou;</w:t>
      </w:r>
    </w:p>
    <w:p w:rsidR="00A30EE2" w:rsidRPr="004E1EBA" w:rsidRDefault="00A30EE2" w:rsidP="00903A3F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>11.1.2 – Declaração ou certidão de tempo de serviço, expedido pelo respectivo órgão informando o período com a data de admissão e desligamento, se for o caso, especificando o cargo/ função e a descrição das atividades desenvolvidas</w:t>
      </w:r>
      <w:r w:rsidR="00F869A1" w:rsidRPr="004E1EBA">
        <w:rPr>
          <w:rFonts w:ascii="Calibri" w:eastAsia="Times New Roman" w:hAnsi="Calibri" w:cs="Times New Roman"/>
          <w:sz w:val="24"/>
          <w:szCs w:val="24"/>
        </w:rPr>
        <w:t>,</w:t>
      </w:r>
      <w:r w:rsidR="00F869A1" w:rsidRPr="004E1EBA">
        <w:rPr>
          <w:rFonts w:ascii="Calibri" w:hAnsi="Calibri" w:cs="Times New Roman"/>
          <w:sz w:val="24"/>
          <w:szCs w:val="24"/>
        </w:rPr>
        <w:t xml:space="preserve"> estes deverão ser impressos em papel timbrado com a devida caracterização do órgão/empresa, carimbo e assinatura.</w:t>
      </w:r>
    </w:p>
    <w:p w:rsidR="00A30EE2" w:rsidRPr="004E1EBA" w:rsidRDefault="00A30EE2" w:rsidP="00903A3F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>11.1.3 - Tempo de serviço como profissional liberal autônomo: certidões ou atestado de órgãos públicos ou de empresa privadas, e/ou comprovante de recolhimento ao INSS como autônomo, acompanhados do alvará e identidade profissional (registro de classe)</w:t>
      </w:r>
      <w:r w:rsidR="00F869A1" w:rsidRPr="004E1EBA">
        <w:rPr>
          <w:rFonts w:ascii="Calibri" w:hAnsi="Calibri" w:cs="Times New Roman"/>
          <w:sz w:val="24"/>
          <w:szCs w:val="24"/>
        </w:rPr>
        <w:t>, estes deverão ser impressos em papel timbrado com a devida caracterização do órgão/empresa, carimbo e assinatura.</w:t>
      </w:r>
    </w:p>
    <w:p w:rsidR="00A30EE2" w:rsidRPr="004E1EBA" w:rsidRDefault="00A30EE2" w:rsidP="00903A3F">
      <w:pPr>
        <w:autoSpaceDE w:val="0"/>
        <w:autoSpaceDN w:val="0"/>
        <w:adjustRightInd w:val="0"/>
        <w:jc w:val="both"/>
        <w:rPr>
          <w:rFonts w:ascii="Calibri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 xml:space="preserve">11.1.4 - Declaração ou certidão de tempo de </w:t>
      </w:r>
      <w:r w:rsidRPr="004E1EBA">
        <w:rPr>
          <w:rFonts w:ascii="Calibri" w:eastAsia="Times New Roman" w:hAnsi="Calibri" w:cs="Times New Roman"/>
          <w:sz w:val="24"/>
          <w:szCs w:val="24"/>
          <w:u w:val="single"/>
        </w:rPr>
        <w:t>estágio remunerado</w:t>
      </w:r>
      <w:r w:rsidRPr="004E1EBA">
        <w:rPr>
          <w:rFonts w:ascii="Calibri" w:eastAsia="Times New Roman" w:hAnsi="Calibri" w:cs="Times New Roman"/>
          <w:sz w:val="24"/>
          <w:szCs w:val="24"/>
        </w:rPr>
        <w:t xml:space="preserve">, informando o período com a data de admissão e desligamento, se for o caso, especificando o cargo/ função e a </w:t>
      </w:r>
      <w:r w:rsidR="000001C7" w:rsidRPr="004E1EBA">
        <w:rPr>
          <w:rFonts w:ascii="Calibri" w:eastAsia="Times New Roman" w:hAnsi="Calibri" w:cs="Times New Roman"/>
          <w:sz w:val="24"/>
          <w:szCs w:val="24"/>
        </w:rPr>
        <w:t>descrição</w:t>
      </w:r>
      <w:r w:rsidRPr="004E1EBA">
        <w:rPr>
          <w:rFonts w:ascii="Calibri" w:eastAsia="Times New Roman" w:hAnsi="Calibri" w:cs="Times New Roman"/>
          <w:sz w:val="24"/>
          <w:szCs w:val="24"/>
        </w:rPr>
        <w:t xml:space="preserve"> das </w:t>
      </w:r>
      <w:r w:rsidRPr="004E1EBA">
        <w:rPr>
          <w:rFonts w:ascii="Calibri" w:eastAsia="Times New Roman" w:hAnsi="Calibri" w:cs="Times New Roman"/>
          <w:sz w:val="24"/>
          <w:szCs w:val="24"/>
        </w:rPr>
        <w:lastRenderedPageBreak/>
        <w:t>atividades desenvolvidas</w:t>
      </w:r>
      <w:r w:rsidR="00F869A1" w:rsidRPr="004E1EBA">
        <w:rPr>
          <w:rFonts w:ascii="Calibri" w:hAnsi="Calibri" w:cs="Times New Roman"/>
          <w:sz w:val="24"/>
          <w:szCs w:val="24"/>
        </w:rPr>
        <w:t>, estes deverão ser impressos em papel timbrado com a devida caracterização do órgão/empresa, carimbo e assinatura.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9468"/>
      </w:tblGrid>
      <w:tr w:rsidR="00A30EE2" w:rsidRPr="004E1EBA" w:rsidTr="00AD07DA">
        <w:tc>
          <w:tcPr>
            <w:tcW w:w="9468" w:type="dxa"/>
          </w:tcPr>
          <w:p w:rsidR="00A30EE2" w:rsidRPr="004E1EBA" w:rsidRDefault="005D3B6E" w:rsidP="00DB03D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E1EBA">
              <w:rPr>
                <w:rFonts w:ascii="Calibri" w:eastAsia="Times New Roman" w:hAnsi="Calibri" w:cs="Times New Roman"/>
                <w:b/>
                <w:sz w:val="24"/>
                <w:szCs w:val="24"/>
              </w:rPr>
              <w:t>1</w:t>
            </w:r>
            <w:r w:rsidR="00A30EE2" w:rsidRPr="004E1EBA">
              <w:rPr>
                <w:rFonts w:ascii="Calibri" w:eastAsia="Times New Roman" w:hAnsi="Calibri" w:cs="Times New Roman"/>
                <w:b/>
                <w:sz w:val="24"/>
                <w:szCs w:val="24"/>
              </w:rPr>
              <w:t>2 – DOS TÍTULOS</w:t>
            </w:r>
          </w:p>
        </w:tc>
      </w:tr>
      <w:tr w:rsidR="00A30EE2" w:rsidRPr="004E1EBA" w:rsidTr="00AD07DA">
        <w:tc>
          <w:tcPr>
            <w:tcW w:w="9468" w:type="dxa"/>
          </w:tcPr>
          <w:p w:rsidR="00F869A1" w:rsidRPr="004E1EBA" w:rsidRDefault="00A30EE2" w:rsidP="00DB03D1">
            <w:pPr>
              <w:spacing w:after="0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E1EBA">
              <w:rPr>
                <w:rFonts w:ascii="Calibri" w:eastAsia="Times New Roman" w:hAnsi="Calibri" w:cs="Times New Roman"/>
                <w:sz w:val="24"/>
                <w:szCs w:val="24"/>
              </w:rPr>
              <w:t>12.1-</w:t>
            </w:r>
            <w:r w:rsidR="009F12C0" w:rsidRPr="004E1EBA">
              <w:rPr>
                <w:rFonts w:ascii="Calibri" w:eastAsia="Times New Roman" w:hAnsi="Calibri" w:cs="Times New Roman"/>
                <w:sz w:val="24"/>
                <w:szCs w:val="24"/>
              </w:rPr>
              <w:t xml:space="preserve"> Certificados ou atestados dos c</w:t>
            </w:r>
            <w:r w:rsidRPr="004E1EBA">
              <w:rPr>
                <w:rFonts w:ascii="Calibri" w:eastAsia="Times New Roman" w:hAnsi="Calibri" w:cs="Times New Roman"/>
                <w:sz w:val="24"/>
                <w:szCs w:val="24"/>
              </w:rPr>
              <w:t xml:space="preserve">ursos de aperfeiçoamento, aprofundamento, reciclagem, extensão desde que relacionados </w:t>
            </w:r>
            <w:r w:rsidR="004D2180" w:rsidRPr="004E1EBA">
              <w:rPr>
                <w:rFonts w:ascii="Calibri" w:eastAsia="Times New Roman" w:hAnsi="Calibri" w:cs="Times New Roman"/>
                <w:sz w:val="24"/>
                <w:szCs w:val="24"/>
              </w:rPr>
              <w:t xml:space="preserve">no Anexo I </w:t>
            </w:r>
            <w:r w:rsidRPr="004E1EBA">
              <w:rPr>
                <w:rFonts w:ascii="Calibri" w:eastAsia="Times New Roman" w:hAnsi="Calibri" w:cs="Times New Roman"/>
                <w:sz w:val="24"/>
                <w:szCs w:val="24"/>
              </w:rPr>
              <w:t xml:space="preserve">e com data dos últimos 05 anos, com carga horária </w:t>
            </w:r>
            <w:r w:rsidR="00F869A1" w:rsidRPr="004E1EBA">
              <w:rPr>
                <w:rFonts w:ascii="Calibri" w:eastAsia="Times New Roman" w:hAnsi="Calibri" w:cs="Times New Roman"/>
                <w:sz w:val="24"/>
                <w:szCs w:val="24"/>
              </w:rPr>
              <w:t>de no mínimo 0</w:t>
            </w:r>
            <w:r w:rsidR="002E21DE" w:rsidRPr="004E1EBA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  <w:r w:rsidR="00F869A1" w:rsidRPr="004E1EBA">
              <w:rPr>
                <w:rFonts w:ascii="Calibri" w:eastAsia="Times New Roman" w:hAnsi="Calibri" w:cs="Times New Roman"/>
                <w:sz w:val="24"/>
                <w:szCs w:val="24"/>
              </w:rPr>
              <w:t xml:space="preserve"> horas, emitidos pela instituição que promoveu o curso, sendo pontuado da seguinte forma:</w:t>
            </w:r>
          </w:p>
          <w:p w:rsidR="007E377F" w:rsidRPr="004E1EBA" w:rsidRDefault="007E377F" w:rsidP="00DB03D1">
            <w:pPr>
              <w:spacing w:after="0"/>
              <w:jc w:val="both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</w:p>
          <w:tbl>
            <w:tblPr>
              <w:tblStyle w:val="Tabelacomgrade"/>
              <w:tblW w:w="9180" w:type="dxa"/>
              <w:tblLook w:val="04A0" w:firstRow="1" w:lastRow="0" w:firstColumn="1" w:lastColumn="0" w:noHBand="0" w:noVBand="1"/>
            </w:tblPr>
            <w:tblGrid>
              <w:gridCol w:w="534"/>
              <w:gridCol w:w="7541"/>
              <w:gridCol w:w="1105"/>
            </w:tblGrid>
            <w:tr w:rsidR="00F869A1" w:rsidRPr="004E1EBA" w:rsidTr="00C810A8">
              <w:tc>
                <w:tcPr>
                  <w:tcW w:w="534" w:type="dxa"/>
                </w:tcPr>
                <w:p w:rsidR="00F869A1" w:rsidRPr="004E1EBA" w:rsidRDefault="00F869A1" w:rsidP="00DB03D1">
                  <w:pPr>
                    <w:spacing w:line="276" w:lineRule="auto"/>
                    <w:jc w:val="both"/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</w:rPr>
                  </w:pPr>
                  <w:r w:rsidRPr="004E1EBA"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</w:rPr>
                    <w:t>Nº</w:t>
                  </w:r>
                </w:p>
              </w:tc>
              <w:tc>
                <w:tcPr>
                  <w:tcW w:w="7541" w:type="dxa"/>
                </w:tcPr>
                <w:p w:rsidR="00F869A1" w:rsidRPr="004E1EBA" w:rsidRDefault="00F869A1" w:rsidP="00DB03D1">
                  <w:pPr>
                    <w:spacing w:line="276" w:lineRule="auto"/>
                    <w:jc w:val="both"/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</w:rPr>
                  </w:pPr>
                  <w:r w:rsidRPr="004E1EBA"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</w:rPr>
                    <w:t>Títulos passíveis de pontuação</w:t>
                  </w:r>
                </w:p>
              </w:tc>
              <w:tc>
                <w:tcPr>
                  <w:tcW w:w="1105" w:type="dxa"/>
                </w:tcPr>
                <w:p w:rsidR="00F869A1" w:rsidRPr="004E1EBA" w:rsidRDefault="00F869A1" w:rsidP="00DB03D1">
                  <w:pPr>
                    <w:spacing w:line="276" w:lineRule="auto"/>
                    <w:jc w:val="both"/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</w:rPr>
                  </w:pPr>
                  <w:r w:rsidRPr="004E1EBA"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</w:rPr>
                    <w:t>Pontos</w:t>
                  </w:r>
                </w:p>
              </w:tc>
            </w:tr>
            <w:tr w:rsidR="00F869A1" w:rsidRPr="004E1EBA" w:rsidTr="00C810A8">
              <w:tc>
                <w:tcPr>
                  <w:tcW w:w="534" w:type="dxa"/>
                </w:tcPr>
                <w:p w:rsidR="00F869A1" w:rsidRPr="004E1EBA" w:rsidRDefault="00F869A1" w:rsidP="00DB03D1">
                  <w:pPr>
                    <w:spacing w:line="276" w:lineRule="auto"/>
                    <w:jc w:val="both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4E1EBA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541" w:type="dxa"/>
                </w:tcPr>
                <w:p w:rsidR="00F869A1" w:rsidRPr="004E1EBA" w:rsidRDefault="00F869A1" w:rsidP="00DB03D1">
                  <w:pPr>
                    <w:spacing w:line="276" w:lineRule="auto"/>
                    <w:jc w:val="both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4E1EBA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Mestrado</w:t>
                  </w:r>
                </w:p>
              </w:tc>
              <w:tc>
                <w:tcPr>
                  <w:tcW w:w="1105" w:type="dxa"/>
                </w:tcPr>
                <w:p w:rsidR="00F869A1" w:rsidRPr="004E1EBA" w:rsidRDefault="00F869A1" w:rsidP="00DB03D1">
                  <w:pPr>
                    <w:spacing w:line="276" w:lineRule="auto"/>
                    <w:jc w:val="both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4E1EBA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5.0</w:t>
                  </w:r>
                </w:p>
              </w:tc>
            </w:tr>
            <w:tr w:rsidR="00F869A1" w:rsidRPr="004E1EBA" w:rsidTr="00C810A8">
              <w:tc>
                <w:tcPr>
                  <w:tcW w:w="534" w:type="dxa"/>
                </w:tcPr>
                <w:p w:rsidR="00F869A1" w:rsidRPr="004E1EBA" w:rsidRDefault="00F869A1" w:rsidP="00DB03D1">
                  <w:pPr>
                    <w:spacing w:line="276" w:lineRule="auto"/>
                    <w:jc w:val="both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4E1EBA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541" w:type="dxa"/>
                </w:tcPr>
                <w:p w:rsidR="00F869A1" w:rsidRPr="004E1EBA" w:rsidRDefault="006414A9" w:rsidP="00DB03D1">
                  <w:pPr>
                    <w:spacing w:line="276" w:lineRule="auto"/>
                    <w:jc w:val="both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4E1EBA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Especialização de 361 a 660 horas aula</w:t>
                  </w:r>
                  <w:r w:rsidR="009855F2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 </w:t>
                  </w:r>
                  <w:r w:rsidR="009855F2" w:rsidRPr="004E1EBA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que não a exigida como </w:t>
                  </w:r>
                  <w:proofErr w:type="spellStart"/>
                  <w:r w:rsidR="009855F2" w:rsidRPr="004E1EBA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pré</w:t>
                  </w:r>
                  <w:proofErr w:type="spellEnd"/>
                  <w:r w:rsidR="009855F2" w:rsidRPr="004E1EBA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 requisito</w:t>
                  </w:r>
                </w:p>
              </w:tc>
              <w:tc>
                <w:tcPr>
                  <w:tcW w:w="1105" w:type="dxa"/>
                </w:tcPr>
                <w:p w:rsidR="00F869A1" w:rsidRPr="004E1EBA" w:rsidRDefault="00F869A1" w:rsidP="00DB03D1">
                  <w:pPr>
                    <w:spacing w:line="276" w:lineRule="auto"/>
                    <w:jc w:val="both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4E1EBA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4.5</w:t>
                  </w:r>
                </w:p>
              </w:tc>
            </w:tr>
            <w:tr w:rsidR="00F869A1" w:rsidRPr="004E1EBA" w:rsidTr="00C810A8">
              <w:tc>
                <w:tcPr>
                  <w:tcW w:w="534" w:type="dxa"/>
                </w:tcPr>
                <w:p w:rsidR="00F869A1" w:rsidRPr="004E1EBA" w:rsidRDefault="00F869A1" w:rsidP="00DB03D1">
                  <w:pPr>
                    <w:spacing w:line="276" w:lineRule="auto"/>
                    <w:jc w:val="both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4E1EBA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541" w:type="dxa"/>
                </w:tcPr>
                <w:p w:rsidR="00F869A1" w:rsidRPr="004E1EBA" w:rsidRDefault="006414A9" w:rsidP="00DB03D1">
                  <w:pPr>
                    <w:spacing w:line="276" w:lineRule="auto"/>
                    <w:jc w:val="both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4E1EBA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Especialização de até 360 horas aula</w:t>
                  </w:r>
                  <w:r w:rsidR="009855F2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 </w:t>
                  </w:r>
                  <w:r w:rsidR="009855F2" w:rsidRPr="004E1EBA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que não a exigida como </w:t>
                  </w:r>
                  <w:proofErr w:type="spellStart"/>
                  <w:r w:rsidR="009855F2" w:rsidRPr="004E1EBA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pré</w:t>
                  </w:r>
                  <w:proofErr w:type="spellEnd"/>
                  <w:r w:rsidR="009855F2" w:rsidRPr="004E1EBA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 requisito</w:t>
                  </w:r>
                </w:p>
              </w:tc>
              <w:tc>
                <w:tcPr>
                  <w:tcW w:w="1105" w:type="dxa"/>
                </w:tcPr>
                <w:p w:rsidR="00F869A1" w:rsidRPr="004E1EBA" w:rsidRDefault="00F869A1" w:rsidP="00DB03D1">
                  <w:pPr>
                    <w:spacing w:line="276" w:lineRule="auto"/>
                    <w:jc w:val="both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4E1EBA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4.0</w:t>
                  </w:r>
                </w:p>
              </w:tc>
            </w:tr>
            <w:tr w:rsidR="00F869A1" w:rsidRPr="004E1EBA" w:rsidTr="00C810A8">
              <w:tc>
                <w:tcPr>
                  <w:tcW w:w="534" w:type="dxa"/>
                </w:tcPr>
                <w:p w:rsidR="00F869A1" w:rsidRPr="004E1EBA" w:rsidRDefault="00F869A1" w:rsidP="00DB03D1">
                  <w:pPr>
                    <w:spacing w:line="276" w:lineRule="auto"/>
                    <w:jc w:val="both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4E1EBA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541" w:type="dxa"/>
                </w:tcPr>
                <w:p w:rsidR="00F869A1" w:rsidRPr="004E1EBA" w:rsidRDefault="00F869A1" w:rsidP="00DB03D1">
                  <w:pPr>
                    <w:spacing w:line="276" w:lineRule="auto"/>
                    <w:jc w:val="both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4E1EBA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Graduação que não a exigida como </w:t>
                  </w:r>
                  <w:proofErr w:type="spellStart"/>
                  <w:r w:rsidRPr="004E1EBA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pré</w:t>
                  </w:r>
                  <w:proofErr w:type="spellEnd"/>
                  <w:r w:rsidRPr="004E1EBA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 requisito</w:t>
                  </w:r>
                </w:p>
              </w:tc>
              <w:tc>
                <w:tcPr>
                  <w:tcW w:w="1105" w:type="dxa"/>
                </w:tcPr>
                <w:p w:rsidR="00F869A1" w:rsidRPr="004E1EBA" w:rsidRDefault="00F869A1" w:rsidP="00DB03D1">
                  <w:pPr>
                    <w:spacing w:line="276" w:lineRule="auto"/>
                    <w:jc w:val="both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4E1EBA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3.0</w:t>
                  </w:r>
                </w:p>
              </w:tc>
            </w:tr>
            <w:tr w:rsidR="00F869A1" w:rsidRPr="004E1EBA" w:rsidTr="00C810A8">
              <w:tc>
                <w:tcPr>
                  <w:tcW w:w="534" w:type="dxa"/>
                </w:tcPr>
                <w:p w:rsidR="00F869A1" w:rsidRPr="004E1EBA" w:rsidRDefault="00F869A1" w:rsidP="00DB03D1">
                  <w:pPr>
                    <w:spacing w:line="276" w:lineRule="auto"/>
                    <w:jc w:val="both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41" w:type="dxa"/>
                </w:tcPr>
                <w:p w:rsidR="00F869A1" w:rsidRPr="004E1EBA" w:rsidRDefault="00F869A1" w:rsidP="00DB03D1">
                  <w:pPr>
                    <w:spacing w:line="276" w:lineRule="auto"/>
                    <w:jc w:val="both"/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</w:rPr>
                  </w:pPr>
                  <w:r w:rsidRPr="004E1EBA"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</w:rPr>
                    <w:t>Curso atinente ao cargo</w:t>
                  </w:r>
                </w:p>
              </w:tc>
              <w:tc>
                <w:tcPr>
                  <w:tcW w:w="1105" w:type="dxa"/>
                </w:tcPr>
                <w:p w:rsidR="00F869A1" w:rsidRPr="004E1EBA" w:rsidRDefault="00F869A1" w:rsidP="00DB03D1">
                  <w:pPr>
                    <w:spacing w:line="276" w:lineRule="auto"/>
                    <w:jc w:val="both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</w:p>
              </w:tc>
            </w:tr>
            <w:tr w:rsidR="00F869A1" w:rsidRPr="004E1EBA" w:rsidTr="00C810A8">
              <w:tc>
                <w:tcPr>
                  <w:tcW w:w="534" w:type="dxa"/>
                </w:tcPr>
                <w:p w:rsidR="00F869A1" w:rsidRPr="004E1EBA" w:rsidRDefault="00F869A1" w:rsidP="00DB03D1">
                  <w:pPr>
                    <w:spacing w:line="276" w:lineRule="auto"/>
                    <w:jc w:val="both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4E1EBA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541" w:type="dxa"/>
                </w:tcPr>
                <w:p w:rsidR="00F869A1" w:rsidRPr="004E1EBA" w:rsidRDefault="00F869A1" w:rsidP="00DB03D1">
                  <w:pPr>
                    <w:spacing w:line="276" w:lineRule="auto"/>
                    <w:jc w:val="both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4E1EBA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Curso presencial com duração de até 10 horas</w:t>
                  </w:r>
                </w:p>
              </w:tc>
              <w:tc>
                <w:tcPr>
                  <w:tcW w:w="1105" w:type="dxa"/>
                </w:tcPr>
                <w:p w:rsidR="00F869A1" w:rsidRPr="004E1EBA" w:rsidRDefault="00F869A1" w:rsidP="00DB03D1">
                  <w:pPr>
                    <w:spacing w:line="276" w:lineRule="auto"/>
                    <w:jc w:val="both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4E1EBA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1.0</w:t>
                  </w:r>
                </w:p>
              </w:tc>
            </w:tr>
            <w:tr w:rsidR="00F869A1" w:rsidRPr="004E1EBA" w:rsidTr="00C810A8">
              <w:tc>
                <w:tcPr>
                  <w:tcW w:w="534" w:type="dxa"/>
                </w:tcPr>
                <w:p w:rsidR="00F869A1" w:rsidRPr="004E1EBA" w:rsidRDefault="00F869A1" w:rsidP="00DB03D1">
                  <w:pPr>
                    <w:spacing w:line="276" w:lineRule="auto"/>
                    <w:jc w:val="both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4E1EBA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541" w:type="dxa"/>
                </w:tcPr>
                <w:p w:rsidR="00F869A1" w:rsidRPr="004E1EBA" w:rsidRDefault="00F869A1" w:rsidP="00DB03D1">
                  <w:pPr>
                    <w:spacing w:line="276" w:lineRule="auto"/>
                    <w:jc w:val="both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4E1EBA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Curso presencial com duração de 11 a 20 horas</w:t>
                  </w:r>
                </w:p>
              </w:tc>
              <w:tc>
                <w:tcPr>
                  <w:tcW w:w="1105" w:type="dxa"/>
                </w:tcPr>
                <w:p w:rsidR="00F869A1" w:rsidRPr="004E1EBA" w:rsidRDefault="00F869A1" w:rsidP="00DB03D1">
                  <w:pPr>
                    <w:spacing w:line="276" w:lineRule="auto"/>
                    <w:jc w:val="both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4E1EBA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1.5</w:t>
                  </w:r>
                </w:p>
              </w:tc>
            </w:tr>
            <w:tr w:rsidR="00F869A1" w:rsidRPr="004E1EBA" w:rsidTr="00C810A8">
              <w:tc>
                <w:tcPr>
                  <w:tcW w:w="534" w:type="dxa"/>
                </w:tcPr>
                <w:p w:rsidR="00F869A1" w:rsidRPr="004E1EBA" w:rsidRDefault="00F869A1" w:rsidP="00DB03D1">
                  <w:pPr>
                    <w:spacing w:line="276" w:lineRule="auto"/>
                    <w:jc w:val="both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4E1EBA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541" w:type="dxa"/>
                </w:tcPr>
                <w:p w:rsidR="00F869A1" w:rsidRPr="004E1EBA" w:rsidRDefault="00F869A1" w:rsidP="00DB03D1">
                  <w:pPr>
                    <w:spacing w:line="276" w:lineRule="auto"/>
                    <w:jc w:val="both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4E1EBA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Curso presencial com duração de 21 a 40 horas</w:t>
                  </w:r>
                </w:p>
              </w:tc>
              <w:tc>
                <w:tcPr>
                  <w:tcW w:w="1105" w:type="dxa"/>
                </w:tcPr>
                <w:p w:rsidR="00F869A1" w:rsidRPr="004E1EBA" w:rsidRDefault="00F869A1" w:rsidP="00DB03D1">
                  <w:pPr>
                    <w:spacing w:line="276" w:lineRule="auto"/>
                    <w:jc w:val="both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4E1EBA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2.0</w:t>
                  </w:r>
                </w:p>
              </w:tc>
            </w:tr>
            <w:tr w:rsidR="00F869A1" w:rsidRPr="004E1EBA" w:rsidTr="00C810A8">
              <w:tc>
                <w:tcPr>
                  <w:tcW w:w="534" w:type="dxa"/>
                </w:tcPr>
                <w:p w:rsidR="00F869A1" w:rsidRPr="004E1EBA" w:rsidRDefault="00F869A1" w:rsidP="00DB03D1">
                  <w:pPr>
                    <w:spacing w:line="276" w:lineRule="auto"/>
                    <w:jc w:val="both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4E1EBA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541" w:type="dxa"/>
                </w:tcPr>
                <w:p w:rsidR="00F869A1" w:rsidRPr="004E1EBA" w:rsidRDefault="00F869A1" w:rsidP="00DB03D1">
                  <w:pPr>
                    <w:spacing w:line="276" w:lineRule="auto"/>
                    <w:jc w:val="both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4E1EBA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Curso presencial com duração de 41 a 60 horas</w:t>
                  </w:r>
                </w:p>
              </w:tc>
              <w:tc>
                <w:tcPr>
                  <w:tcW w:w="1105" w:type="dxa"/>
                </w:tcPr>
                <w:p w:rsidR="00F869A1" w:rsidRPr="004E1EBA" w:rsidRDefault="00F869A1" w:rsidP="00DB03D1">
                  <w:pPr>
                    <w:spacing w:line="276" w:lineRule="auto"/>
                    <w:jc w:val="both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4E1EBA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2.5</w:t>
                  </w:r>
                </w:p>
              </w:tc>
            </w:tr>
            <w:tr w:rsidR="00F869A1" w:rsidRPr="004E1EBA" w:rsidTr="00C810A8">
              <w:tc>
                <w:tcPr>
                  <w:tcW w:w="534" w:type="dxa"/>
                </w:tcPr>
                <w:p w:rsidR="00F869A1" w:rsidRPr="004E1EBA" w:rsidRDefault="00F869A1" w:rsidP="00DB03D1">
                  <w:pPr>
                    <w:spacing w:line="276" w:lineRule="auto"/>
                    <w:jc w:val="both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4E1EBA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541" w:type="dxa"/>
                </w:tcPr>
                <w:p w:rsidR="00F869A1" w:rsidRPr="004E1EBA" w:rsidRDefault="00F869A1" w:rsidP="00DB03D1">
                  <w:pPr>
                    <w:spacing w:line="276" w:lineRule="auto"/>
                    <w:jc w:val="both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4E1EBA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Curso presencial com duração de 61 a 90 horas</w:t>
                  </w:r>
                </w:p>
              </w:tc>
              <w:tc>
                <w:tcPr>
                  <w:tcW w:w="1105" w:type="dxa"/>
                </w:tcPr>
                <w:p w:rsidR="00F869A1" w:rsidRPr="004E1EBA" w:rsidRDefault="00F869A1" w:rsidP="00DB03D1">
                  <w:pPr>
                    <w:spacing w:line="276" w:lineRule="auto"/>
                    <w:jc w:val="both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4E1EBA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3.0</w:t>
                  </w:r>
                </w:p>
              </w:tc>
            </w:tr>
            <w:tr w:rsidR="00F869A1" w:rsidRPr="004E1EBA" w:rsidTr="00C810A8">
              <w:tc>
                <w:tcPr>
                  <w:tcW w:w="534" w:type="dxa"/>
                </w:tcPr>
                <w:p w:rsidR="00F869A1" w:rsidRPr="004E1EBA" w:rsidRDefault="00F869A1" w:rsidP="00DB03D1">
                  <w:pPr>
                    <w:spacing w:line="276" w:lineRule="auto"/>
                    <w:jc w:val="both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4E1EBA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541" w:type="dxa"/>
                </w:tcPr>
                <w:p w:rsidR="00F869A1" w:rsidRPr="004E1EBA" w:rsidRDefault="00F869A1" w:rsidP="00DB03D1">
                  <w:pPr>
                    <w:spacing w:line="276" w:lineRule="auto"/>
                    <w:jc w:val="both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4E1EBA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Curso presencial com duração de mais de 91 horas</w:t>
                  </w:r>
                </w:p>
              </w:tc>
              <w:tc>
                <w:tcPr>
                  <w:tcW w:w="1105" w:type="dxa"/>
                </w:tcPr>
                <w:p w:rsidR="00F869A1" w:rsidRPr="004E1EBA" w:rsidRDefault="00F869A1" w:rsidP="00DB03D1">
                  <w:pPr>
                    <w:spacing w:line="276" w:lineRule="auto"/>
                    <w:jc w:val="both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4E1EBA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3.5</w:t>
                  </w:r>
                </w:p>
              </w:tc>
            </w:tr>
            <w:tr w:rsidR="00F869A1" w:rsidRPr="004E1EBA" w:rsidTr="00C810A8">
              <w:tc>
                <w:tcPr>
                  <w:tcW w:w="534" w:type="dxa"/>
                </w:tcPr>
                <w:p w:rsidR="00F869A1" w:rsidRPr="004E1EBA" w:rsidRDefault="00F869A1" w:rsidP="00DB03D1">
                  <w:pPr>
                    <w:spacing w:line="276" w:lineRule="auto"/>
                    <w:jc w:val="both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4E1EBA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541" w:type="dxa"/>
                </w:tcPr>
                <w:p w:rsidR="00F869A1" w:rsidRPr="004E1EBA" w:rsidRDefault="00F869A1" w:rsidP="00DB03D1">
                  <w:pPr>
                    <w:spacing w:line="276" w:lineRule="auto"/>
                    <w:jc w:val="both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4E1EBA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Curso à distância com duração de até 49 horas</w:t>
                  </w:r>
                </w:p>
              </w:tc>
              <w:tc>
                <w:tcPr>
                  <w:tcW w:w="1105" w:type="dxa"/>
                </w:tcPr>
                <w:p w:rsidR="00F869A1" w:rsidRPr="004E1EBA" w:rsidRDefault="00F869A1" w:rsidP="00DB03D1">
                  <w:pPr>
                    <w:spacing w:line="276" w:lineRule="auto"/>
                    <w:jc w:val="both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4E1EBA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0</w:t>
                  </w:r>
                  <w:r w:rsidR="009855F2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.5</w:t>
                  </w:r>
                </w:p>
              </w:tc>
            </w:tr>
            <w:tr w:rsidR="00F869A1" w:rsidRPr="004E1EBA" w:rsidTr="00C810A8">
              <w:tc>
                <w:tcPr>
                  <w:tcW w:w="534" w:type="dxa"/>
                </w:tcPr>
                <w:p w:rsidR="00F869A1" w:rsidRPr="004E1EBA" w:rsidRDefault="00F869A1" w:rsidP="00DB03D1">
                  <w:pPr>
                    <w:spacing w:line="276" w:lineRule="auto"/>
                    <w:jc w:val="both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4E1EBA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541" w:type="dxa"/>
                </w:tcPr>
                <w:p w:rsidR="00F869A1" w:rsidRPr="004E1EBA" w:rsidRDefault="00F869A1" w:rsidP="00DB03D1">
                  <w:pPr>
                    <w:spacing w:line="276" w:lineRule="auto"/>
                    <w:jc w:val="both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4E1EBA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Curso à distância com duração de mais de 50 horas</w:t>
                  </w:r>
                </w:p>
              </w:tc>
              <w:tc>
                <w:tcPr>
                  <w:tcW w:w="1105" w:type="dxa"/>
                </w:tcPr>
                <w:p w:rsidR="00F869A1" w:rsidRPr="004E1EBA" w:rsidRDefault="009855F2" w:rsidP="00DB03D1">
                  <w:pPr>
                    <w:spacing w:line="276" w:lineRule="auto"/>
                    <w:jc w:val="both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1</w:t>
                  </w:r>
                  <w:r w:rsidR="00F869A1" w:rsidRPr="004E1EBA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.0</w:t>
                  </w:r>
                </w:p>
              </w:tc>
            </w:tr>
          </w:tbl>
          <w:p w:rsidR="00A30EE2" w:rsidRPr="004E1EBA" w:rsidRDefault="00A30EE2" w:rsidP="00DB03D1">
            <w:pPr>
              <w:spacing w:after="0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E576B7" w:rsidRPr="004E1EBA" w:rsidRDefault="00E576B7" w:rsidP="00E576B7">
      <w:pPr>
        <w:spacing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A30EE2" w:rsidRPr="004E1EBA" w:rsidRDefault="005D3B6E" w:rsidP="00E576B7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4E1EBA">
        <w:rPr>
          <w:rFonts w:ascii="Calibri" w:eastAsia="Times New Roman" w:hAnsi="Calibri" w:cs="Times New Roman"/>
          <w:b/>
          <w:sz w:val="24"/>
          <w:szCs w:val="24"/>
        </w:rPr>
        <w:t>13</w:t>
      </w:r>
      <w:r w:rsidR="00A30EE2" w:rsidRPr="004E1EBA">
        <w:rPr>
          <w:rFonts w:ascii="Calibri" w:eastAsia="Times New Roman" w:hAnsi="Calibri" w:cs="Times New Roman"/>
          <w:b/>
          <w:sz w:val="24"/>
          <w:szCs w:val="24"/>
        </w:rPr>
        <w:t xml:space="preserve"> - DA CONVOCAÇÃO PARA ADMISSÃO</w:t>
      </w:r>
    </w:p>
    <w:p w:rsidR="00A30EE2" w:rsidRPr="004E1EBA" w:rsidRDefault="00A30EE2" w:rsidP="00E576B7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>13.</w:t>
      </w:r>
      <w:smartTag w:uri="urn:schemas-microsoft-com:office:smarttags" w:element="metricconverter">
        <w:smartTagPr>
          <w:attr w:name="ProductID" w:val="1. A"/>
        </w:smartTagPr>
        <w:r w:rsidRPr="004E1EBA">
          <w:rPr>
            <w:rFonts w:ascii="Calibri" w:eastAsia="Times New Roman" w:hAnsi="Calibri" w:cs="Times New Roman"/>
            <w:sz w:val="24"/>
            <w:szCs w:val="24"/>
          </w:rPr>
          <w:t>1. A</w:t>
        </w:r>
      </w:smartTag>
      <w:r w:rsidRPr="004E1EBA">
        <w:rPr>
          <w:rFonts w:ascii="Calibri" w:eastAsia="Times New Roman" w:hAnsi="Calibri" w:cs="Times New Roman"/>
          <w:sz w:val="24"/>
          <w:szCs w:val="24"/>
        </w:rPr>
        <w:t xml:space="preserve"> convocação, para admissão dos candidatos classificados, obedecerá à ordem estabelecida quando da homologação do edital;</w:t>
      </w:r>
    </w:p>
    <w:p w:rsidR="00A30EE2" w:rsidRPr="004E1EBA" w:rsidRDefault="00A30EE2" w:rsidP="00E576B7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 xml:space="preserve">13.2. Para efeito de contratação os candidatos </w:t>
      </w:r>
      <w:r w:rsidR="00F869A1" w:rsidRPr="004E1EBA">
        <w:rPr>
          <w:rFonts w:ascii="Calibri" w:eastAsia="Times New Roman" w:hAnsi="Calibri" w:cs="Times New Roman"/>
          <w:sz w:val="24"/>
          <w:szCs w:val="24"/>
        </w:rPr>
        <w:t xml:space="preserve">quando convocados por edital de convocação, </w:t>
      </w:r>
      <w:r w:rsidRPr="004E1EBA">
        <w:rPr>
          <w:rFonts w:ascii="Calibri" w:eastAsia="Times New Roman" w:hAnsi="Calibri" w:cs="Times New Roman"/>
          <w:sz w:val="24"/>
          <w:szCs w:val="24"/>
        </w:rPr>
        <w:t xml:space="preserve">deverão comparecer </w:t>
      </w:r>
      <w:r w:rsidR="00F869A1" w:rsidRPr="004E1EBA">
        <w:rPr>
          <w:rFonts w:ascii="Calibri" w:eastAsia="Times New Roman" w:hAnsi="Calibri" w:cs="Times New Roman"/>
          <w:sz w:val="24"/>
          <w:szCs w:val="24"/>
        </w:rPr>
        <w:t xml:space="preserve">no Departamento de Pessoal </w:t>
      </w:r>
      <w:r w:rsidRPr="004E1EBA">
        <w:rPr>
          <w:rFonts w:ascii="Calibri" w:eastAsia="Times New Roman" w:hAnsi="Calibri" w:cs="Times New Roman"/>
          <w:sz w:val="24"/>
          <w:szCs w:val="24"/>
        </w:rPr>
        <w:t>munidos dos seguintes documentos originais e fotocópia:</w:t>
      </w:r>
    </w:p>
    <w:p w:rsidR="00A30EE2" w:rsidRPr="004E1EBA" w:rsidRDefault="00A30EE2" w:rsidP="00E576B7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>13.2.1 – Histórico Escolar correspondente ao nível</w:t>
      </w:r>
      <w:r w:rsidR="00153C6D" w:rsidRPr="004E1EBA">
        <w:rPr>
          <w:rFonts w:ascii="Calibri" w:eastAsia="Times New Roman" w:hAnsi="Calibri" w:cs="Times New Roman"/>
          <w:sz w:val="24"/>
          <w:szCs w:val="24"/>
        </w:rPr>
        <w:t xml:space="preserve"> exigido</w:t>
      </w:r>
      <w:r w:rsidRPr="004E1EBA">
        <w:rPr>
          <w:rFonts w:ascii="Calibri" w:eastAsia="Times New Roman" w:hAnsi="Calibri" w:cs="Times New Roman"/>
          <w:sz w:val="24"/>
          <w:szCs w:val="24"/>
        </w:rPr>
        <w:t>;</w:t>
      </w:r>
    </w:p>
    <w:p w:rsidR="00A30EE2" w:rsidRPr="004E1EBA" w:rsidRDefault="00A30EE2" w:rsidP="00E576B7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>13.2.2 - Cédula de identidade;</w:t>
      </w:r>
    </w:p>
    <w:p w:rsidR="00A30EE2" w:rsidRPr="004E1EBA" w:rsidRDefault="00A30EE2" w:rsidP="00E576B7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>13.2.3 - CPF;</w:t>
      </w:r>
    </w:p>
    <w:p w:rsidR="00A30EE2" w:rsidRPr="004E1EBA" w:rsidRDefault="00A30EE2" w:rsidP="00E576B7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>13.2.4 - Título de eleitor e comprovante de votação na última eleição;</w:t>
      </w:r>
    </w:p>
    <w:p w:rsidR="00A30EE2" w:rsidRPr="004E1EBA" w:rsidRDefault="00A30EE2" w:rsidP="00E576B7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>13.2.5 - Cartão PIS/PASEP;</w:t>
      </w:r>
    </w:p>
    <w:p w:rsidR="00A30EE2" w:rsidRPr="004E1EBA" w:rsidRDefault="00A30EE2" w:rsidP="00E576B7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 xml:space="preserve">13.2.6 - Número de conta corrente </w:t>
      </w:r>
      <w:r w:rsidR="00153C6D" w:rsidRPr="004E1EBA">
        <w:rPr>
          <w:rFonts w:ascii="Calibri" w:eastAsia="Times New Roman" w:hAnsi="Calibri" w:cs="Times New Roman"/>
          <w:sz w:val="24"/>
          <w:szCs w:val="24"/>
        </w:rPr>
        <w:t>na Caixa Econômica Federal</w:t>
      </w:r>
      <w:r w:rsidRPr="004E1EBA">
        <w:rPr>
          <w:rFonts w:ascii="Calibri" w:eastAsia="Times New Roman" w:hAnsi="Calibri" w:cs="Times New Roman"/>
          <w:sz w:val="24"/>
          <w:szCs w:val="24"/>
        </w:rPr>
        <w:t>;</w:t>
      </w:r>
    </w:p>
    <w:p w:rsidR="00A30EE2" w:rsidRPr="004E1EBA" w:rsidRDefault="00A30EE2" w:rsidP="00E576B7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>13.2.7 - Comprovante de endereço;</w:t>
      </w:r>
    </w:p>
    <w:p w:rsidR="00A30EE2" w:rsidRPr="004E1EBA" w:rsidRDefault="00A30EE2" w:rsidP="00E576B7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>13.2.8 - Certificado de reservista, se do sexo masculino;</w:t>
      </w:r>
    </w:p>
    <w:p w:rsidR="00A30EE2" w:rsidRPr="004E1EBA" w:rsidRDefault="00A30EE2" w:rsidP="00E576B7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lastRenderedPageBreak/>
        <w:t>13.2.9 - Certidão de antecedentes policiais e criminais, das Secretarias da Segurança Pública dos Estados em que o candidato houver residido nos últimos 5 (cinco) anos;</w:t>
      </w:r>
    </w:p>
    <w:p w:rsidR="00A30EE2" w:rsidRPr="004E1EBA" w:rsidRDefault="00A30EE2" w:rsidP="00E576B7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>13.2.10 - uma foto 3x4;</w:t>
      </w:r>
    </w:p>
    <w:p w:rsidR="00656835" w:rsidRPr="004E1EBA" w:rsidRDefault="00A30EE2" w:rsidP="00E576B7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>13.2.11 - atestado de saúde ocupacional</w:t>
      </w:r>
      <w:r w:rsidR="00656835" w:rsidRPr="004E1EBA">
        <w:rPr>
          <w:rFonts w:ascii="Calibri" w:eastAsia="Times New Roman" w:hAnsi="Calibri" w:cs="Times New Roman"/>
          <w:sz w:val="24"/>
          <w:szCs w:val="24"/>
        </w:rPr>
        <w:t>;</w:t>
      </w:r>
    </w:p>
    <w:p w:rsidR="00A30EE2" w:rsidRPr="004E1EBA" w:rsidRDefault="00A30EE2" w:rsidP="00E576B7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>13.2.12 - Declaração de bens (firma reconhecida) ou declaração de IR;</w:t>
      </w:r>
    </w:p>
    <w:p w:rsidR="00A30EE2" w:rsidRPr="004E1EBA" w:rsidRDefault="00A30EE2" w:rsidP="00E576B7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>13.2.13 - Telefone para contato;</w:t>
      </w:r>
    </w:p>
    <w:p w:rsidR="00A30EE2" w:rsidRPr="004E1EBA" w:rsidRDefault="00A30EE2" w:rsidP="00DB03D1">
      <w:pPr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>13.2.14 – Declaração de Acúmulo de Cargos com firma reconhecida em cartório.</w:t>
      </w:r>
    </w:p>
    <w:p w:rsidR="00A30EE2" w:rsidRPr="004E1EBA" w:rsidRDefault="00A30EE2" w:rsidP="00DB03D1">
      <w:pPr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 xml:space="preserve">13.3. 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4E1EBA">
        <w:rPr>
          <w:rFonts w:ascii="Calibri" w:eastAsia="Times New Roman" w:hAnsi="Calibri" w:cs="Times New Roman"/>
          <w:b/>
          <w:sz w:val="24"/>
          <w:szCs w:val="24"/>
        </w:rPr>
        <w:t>termo de desistência</w:t>
      </w:r>
      <w:r w:rsidRPr="004E1EBA">
        <w:rPr>
          <w:rFonts w:ascii="Calibri" w:eastAsia="Times New Roman" w:hAnsi="Calibri" w:cs="Times New Roman"/>
          <w:sz w:val="24"/>
          <w:szCs w:val="24"/>
        </w:rPr>
        <w:t xml:space="preserve">, por escrito e assinado com firma reconhecida em cartório. </w:t>
      </w:r>
    </w:p>
    <w:p w:rsidR="00A30EE2" w:rsidRPr="004E1EBA" w:rsidRDefault="00A30EE2" w:rsidP="00DB03D1">
      <w:pPr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>13.</w:t>
      </w:r>
      <w:smartTag w:uri="urn:schemas-microsoft-com:office:smarttags" w:element="metricconverter">
        <w:smartTagPr>
          <w:attr w:name="ProductID" w:val="4. A"/>
        </w:smartTagPr>
        <w:r w:rsidRPr="004E1EBA">
          <w:rPr>
            <w:rFonts w:ascii="Calibri" w:eastAsia="Times New Roman" w:hAnsi="Calibri" w:cs="Times New Roman"/>
            <w:sz w:val="24"/>
            <w:szCs w:val="24"/>
          </w:rPr>
          <w:t>4. A</w:t>
        </w:r>
      </w:smartTag>
      <w:r w:rsidRPr="004E1EBA">
        <w:rPr>
          <w:rFonts w:ascii="Calibri" w:eastAsia="Times New Roman" w:hAnsi="Calibri" w:cs="Times New Roman"/>
          <w:sz w:val="24"/>
          <w:szCs w:val="24"/>
        </w:rPr>
        <w:t xml:space="preserve">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favor;</w:t>
      </w:r>
    </w:p>
    <w:p w:rsidR="00A30EE2" w:rsidRPr="004E1EBA" w:rsidRDefault="00A30EE2" w:rsidP="00DB03D1">
      <w:pPr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>13.5. Efetivada a contratação, a remuneração devida será aquela em vigor na época da admissão;</w:t>
      </w:r>
    </w:p>
    <w:p w:rsidR="00A30EE2" w:rsidRPr="004E1EBA" w:rsidRDefault="00A30EE2" w:rsidP="00DB03D1">
      <w:pPr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>13.6. O prazo máximo de validade deste processo seletivo simplificado é de 12 (doze) meses, prorrogáveis ou não a critério da administração.</w:t>
      </w:r>
    </w:p>
    <w:p w:rsidR="00A30EE2" w:rsidRPr="004E1EBA" w:rsidRDefault="00A30EE2" w:rsidP="00DB03D1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4E1EBA">
        <w:rPr>
          <w:rFonts w:ascii="Calibri" w:eastAsia="Times New Roman" w:hAnsi="Calibri" w:cs="Times New Roman"/>
          <w:b/>
          <w:sz w:val="24"/>
          <w:szCs w:val="24"/>
        </w:rPr>
        <w:t>14 – DAS VANTAGENS</w:t>
      </w:r>
    </w:p>
    <w:p w:rsidR="00A30EE2" w:rsidRPr="004E1EBA" w:rsidRDefault="00A30EE2" w:rsidP="00DB03D1">
      <w:pPr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>O contratado fará jus a vantagens pertinentes aos Servidores que constam no Regime Jurídico dos Servidores Públicos do Município de Tapejara.</w:t>
      </w:r>
    </w:p>
    <w:p w:rsidR="00A30EE2" w:rsidRPr="004E1EBA" w:rsidRDefault="00A30EE2" w:rsidP="0011529D">
      <w:pPr>
        <w:spacing w:after="0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4E1EBA">
        <w:rPr>
          <w:rFonts w:ascii="Calibri" w:eastAsia="Times New Roman" w:hAnsi="Calibri" w:cs="Times New Roman"/>
          <w:b/>
          <w:sz w:val="24"/>
          <w:szCs w:val="24"/>
        </w:rPr>
        <w:t>15 - DISPOSIÇÕES FINAIS</w:t>
      </w:r>
    </w:p>
    <w:p w:rsidR="00A30EE2" w:rsidRPr="004E1EBA" w:rsidRDefault="00A30EE2" w:rsidP="0011529D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>15.</w:t>
      </w:r>
      <w:smartTag w:uri="urn:schemas-microsoft-com:office:smarttags" w:element="metricconverter">
        <w:smartTagPr>
          <w:attr w:name="ProductID" w:val="1. A"/>
        </w:smartTagPr>
        <w:r w:rsidRPr="004E1EBA">
          <w:rPr>
            <w:rFonts w:ascii="Calibri" w:eastAsia="Times New Roman" w:hAnsi="Calibri" w:cs="Times New Roman"/>
            <w:sz w:val="24"/>
            <w:szCs w:val="24"/>
          </w:rPr>
          <w:t>1. A</w:t>
        </w:r>
      </w:smartTag>
      <w:r w:rsidRPr="004E1EBA">
        <w:rPr>
          <w:rFonts w:ascii="Calibri" w:eastAsia="Times New Roman" w:hAnsi="Calibri" w:cs="Times New Roman"/>
          <w:sz w:val="24"/>
          <w:szCs w:val="24"/>
        </w:rPr>
        <w:t xml:space="preserve"> inscrição do candidato importará no conhecimento das instruções constantes do presente edital;</w:t>
      </w:r>
    </w:p>
    <w:p w:rsidR="00A30EE2" w:rsidRPr="004E1EBA" w:rsidRDefault="00A30EE2" w:rsidP="0011529D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>15.2- A inexatidão das afirmativas ou irregularidades de documentos, ou outras irregularidades constatadas no decorrer do processo, ainda que verificadas posteriormente, eliminarão o candidato do processo seletivo simplificado, anulando-se todos os atos decorrentes da inscrição;</w:t>
      </w:r>
    </w:p>
    <w:p w:rsidR="00A30EE2" w:rsidRPr="004E1EBA" w:rsidRDefault="00A30EE2" w:rsidP="0011529D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>15.3. A inscrição do candidato importará em anuência implícita à sua futura contratação temporária;</w:t>
      </w:r>
    </w:p>
    <w:p w:rsidR="00A30EE2" w:rsidRPr="004E1EBA" w:rsidRDefault="00A30EE2" w:rsidP="0011529D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 xml:space="preserve">15.4. A aprovação no presente processo seletivo não implica em obrigatoriedade de contratação, cabendo à Administração Direta, o direito de aproveitar os candidatos, observada a ordem de classificação final, por cargo, obedecido o limite de vagas existentes, das que vierem a vagar, e das que forem criadas posteriormente, durante o prazo de validade deste </w:t>
      </w:r>
      <w:r w:rsidRPr="004E1EBA">
        <w:rPr>
          <w:rFonts w:ascii="Calibri" w:eastAsia="Times New Roman" w:hAnsi="Calibri" w:cs="Times New Roman"/>
          <w:sz w:val="24"/>
          <w:szCs w:val="24"/>
        </w:rPr>
        <w:lastRenderedPageBreak/>
        <w:t>processo seletivo simplificado, sempre a exclusivo critério e necessidade do serviço público, face a natureza temporária da contratação;</w:t>
      </w:r>
    </w:p>
    <w:p w:rsidR="00A30EE2" w:rsidRPr="004E1EBA" w:rsidRDefault="00A30EE2" w:rsidP="0011529D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>15.5. O vínculo dos candidatos selecionados e contratados temporariamente será regido pelo regime Jurídico dos Servidores Públicos do Município de Tapejara</w:t>
      </w:r>
      <w:r w:rsidR="00F20E2F" w:rsidRPr="004E1EBA">
        <w:rPr>
          <w:rFonts w:ascii="Calibri" w:eastAsia="Times New Roman" w:hAnsi="Calibri" w:cs="Times New Roman"/>
          <w:sz w:val="24"/>
          <w:szCs w:val="24"/>
        </w:rPr>
        <w:t>;</w:t>
      </w:r>
    </w:p>
    <w:p w:rsidR="00A30EE2" w:rsidRPr="004E1EBA" w:rsidRDefault="00A30EE2" w:rsidP="0011529D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>15.6. As dúvidas eventualmente existentes em decorrência deste Edital e, eventuais casos omissos, serão resolvidos pel</w:t>
      </w:r>
      <w:r w:rsidR="00F20E2F" w:rsidRPr="004E1EBA">
        <w:rPr>
          <w:rFonts w:ascii="Calibri" w:eastAsia="Times New Roman" w:hAnsi="Calibri" w:cs="Times New Roman"/>
          <w:sz w:val="24"/>
          <w:szCs w:val="24"/>
        </w:rPr>
        <w:t>a Comissão Organizadora;</w:t>
      </w:r>
    </w:p>
    <w:p w:rsidR="00A30EE2" w:rsidRPr="004E1EBA" w:rsidRDefault="00A30EE2" w:rsidP="0011529D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 xml:space="preserve">15.7. Após a publicação da classificação preliminar, os candidatos poderão interpor recurso no prazo de </w:t>
      </w:r>
      <w:r w:rsidRPr="004E1EBA">
        <w:rPr>
          <w:rFonts w:ascii="Calibri" w:eastAsia="Times New Roman" w:hAnsi="Calibri" w:cs="Times New Roman"/>
          <w:b/>
          <w:sz w:val="24"/>
          <w:szCs w:val="24"/>
          <w:u w:val="single"/>
        </w:rPr>
        <w:t>0</w:t>
      </w:r>
      <w:r w:rsidR="00A25047" w:rsidRPr="004E1EBA">
        <w:rPr>
          <w:rFonts w:ascii="Calibri" w:eastAsia="Times New Roman" w:hAnsi="Calibri" w:cs="Times New Roman"/>
          <w:b/>
          <w:sz w:val="24"/>
          <w:szCs w:val="24"/>
          <w:u w:val="single"/>
        </w:rPr>
        <w:t>1</w:t>
      </w:r>
      <w:r w:rsidRPr="004E1EBA"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 dia</w:t>
      </w:r>
      <w:r w:rsidRPr="004E1EBA">
        <w:rPr>
          <w:rFonts w:ascii="Calibri" w:eastAsia="Times New Roman" w:hAnsi="Calibri" w:cs="Times New Roman"/>
          <w:sz w:val="24"/>
          <w:szCs w:val="24"/>
        </w:rPr>
        <w:t xml:space="preserve"> contado da data da publicação do edital, para a Comissão Organizadora do Processo Seletivo, justificando por escrito as razões do recurso e apresentando documentos pertinentes. </w:t>
      </w:r>
      <w:r w:rsidRPr="004E1EBA">
        <w:rPr>
          <w:rFonts w:ascii="Calibri" w:eastAsia="Times New Roman" w:hAnsi="Calibri" w:cs="Times New Roman"/>
          <w:sz w:val="24"/>
          <w:szCs w:val="24"/>
          <w:u w:val="single"/>
        </w:rPr>
        <w:t>O formulário de recurso conforme Anexo IV deverá ser autenticado em cartório</w:t>
      </w:r>
      <w:r w:rsidRPr="004E1EBA">
        <w:rPr>
          <w:rFonts w:ascii="Calibri" w:eastAsia="Times New Roman" w:hAnsi="Calibri" w:cs="Times New Roman"/>
          <w:sz w:val="24"/>
          <w:szCs w:val="24"/>
        </w:rPr>
        <w:t>;</w:t>
      </w:r>
    </w:p>
    <w:p w:rsidR="00F20E2F" w:rsidRPr="004E1EBA" w:rsidRDefault="00F20E2F" w:rsidP="0011529D">
      <w:pPr>
        <w:tabs>
          <w:tab w:val="left" w:pos="1134"/>
        </w:tabs>
        <w:spacing w:after="0"/>
        <w:jc w:val="both"/>
        <w:rPr>
          <w:rFonts w:ascii="Calibri" w:hAnsi="Calibri" w:cs="Times New Roman"/>
          <w:sz w:val="24"/>
          <w:szCs w:val="24"/>
        </w:rPr>
      </w:pPr>
      <w:r w:rsidRPr="004E1EBA">
        <w:rPr>
          <w:rFonts w:ascii="Calibri" w:hAnsi="Calibri" w:cs="Times New Roman"/>
          <w:sz w:val="24"/>
          <w:szCs w:val="24"/>
        </w:rPr>
        <w:t xml:space="preserve">15.8. Na hipótese de não haver inscritos e/ou aprovados com </w:t>
      </w:r>
      <w:r w:rsidR="009A077F" w:rsidRPr="004E1EBA">
        <w:rPr>
          <w:rFonts w:ascii="Calibri" w:hAnsi="Calibri" w:cs="Times New Roman"/>
          <w:sz w:val="24"/>
          <w:szCs w:val="24"/>
        </w:rPr>
        <w:t>os requisitos</w:t>
      </w:r>
      <w:r w:rsidRPr="004E1EBA">
        <w:rPr>
          <w:rFonts w:ascii="Calibri" w:hAnsi="Calibri" w:cs="Times New Roman"/>
          <w:sz w:val="24"/>
          <w:szCs w:val="24"/>
        </w:rPr>
        <w:t xml:space="preserve"> exigid</w:t>
      </w:r>
      <w:r w:rsidR="009A077F" w:rsidRPr="004E1EBA">
        <w:rPr>
          <w:rFonts w:ascii="Calibri" w:hAnsi="Calibri" w:cs="Times New Roman"/>
          <w:sz w:val="24"/>
          <w:szCs w:val="24"/>
        </w:rPr>
        <w:t>os</w:t>
      </w:r>
      <w:r w:rsidRPr="004E1EBA">
        <w:rPr>
          <w:rFonts w:ascii="Calibri" w:hAnsi="Calibri" w:cs="Times New Roman"/>
          <w:sz w:val="24"/>
          <w:szCs w:val="24"/>
        </w:rPr>
        <w:t xml:space="preserve"> pelo edital, poderá o município contratar sem processo seletivo e com categoria inferior, desde que seja apto para a função.</w:t>
      </w:r>
    </w:p>
    <w:p w:rsidR="00F20E2F" w:rsidRPr="004E1EBA" w:rsidRDefault="00F20E2F" w:rsidP="0011529D">
      <w:pPr>
        <w:tabs>
          <w:tab w:val="left" w:pos="1134"/>
        </w:tabs>
        <w:spacing w:after="0"/>
        <w:jc w:val="both"/>
        <w:rPr>
          <w:rFonts w:ascii="Calibri" w:hAnsi="Calibri" w:cs="Times New Roman"/>
          <w:sz w:val="24"/>
          <w:szCs w:val="24"/>
        </w:rPr>
      </w:pPr>
      <w:r w:rsidRPr="004E1EBA">
        <w:rPr>
          <w:rFonts w:ascii="Calibri" w:hAnsi="Calibri" w:cs="Times New Roman"/>
          <w:sz w:val="24"/>
          <w:szCs w:val="24"/>
        </w:rPr>
        <w:t>15.9. Na hipótese de não haver inscritos e/ou aprovados o município reserva-se o direito de realizar a contratação sem processo seletivo.</w:t>
      </w:r>
    </w:p>
    <w:p w:rsidR="00A30EE2" w:rsidRPr="004E1EBA" w:rsidRDefault="00F20E2F" w:rsidP="0011529D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>1</w:t>
      </w:r>
      <w:r w:rsidR="00A30EE2" w:rsidRPr="004E1EBA">
        <w:rPr>
          <w:rFonts w:ascii="Calibri" w:eastAsia="Times New Roman" w:hAnsi="Calibri" w:cs="Times New Roman"/>
          <w:sz w:val="24"/>
          <w:szCs w:val="24"/>
        </w:rPr>
        <w:t>5.</w:t>
      </w:r>
      <w:r w:rsidRPr="004E1EBA">
        <w:rPr>
          <w:rFonts w:ascii="Calibri" w:eastAsia="Times New Roman" w:hAnsi="Calibri" w:cs="Times New Roman"/>
          <w:sz w:val="24"/>
          <w:szCs w:val="24"/>
        </w:rPr>
        <w:t>10</w:t>
      </w:r>
      <w:r w:rsidR="00A30EE2" w:rsidRPr="004E1EBA">
        <w:rPr>
          <w:rFonts w:ascii="Calibri" w:eastAsia="Times New Roman" w:hAnsi="Calibri" w:cs="Times New Roman"/>
          <w:sz w:val="24"/>
          <w:szCs w:val="24"/>
        </w:rPr>
        <w:t>. Faz parte do presente Edital:</w:t>
      </w:r>
    </w:p>
    <w:p w:rsidR="00A30EE2" w:rsidRPr="004E1EBA" w:rsidRDefault="00A30EE2" w:rsidP="0011529D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>15.</w:t>
      </w:r>
      <w:r w:rsidR="00F20E2F" w:rsidRPr="004E1EBA">
        <w:rPr>
          <w:rFonts w:ascii="Calibri" w:eastAsia="Times New Roman" w:hAnsi="Calibri" w:cs="Times New Roman"/>
          <w:sz w:val="24"/>
          <w:szCs w:val="24"/>
        </w:rPr>
        <w:t>10</w:t>
      </w:r>
      <w:r w:rsidRPr="004E1EBA">
        <w:rPr>
          <w:rFonts w:ascii="Calibri" w:eastAsia="Times New Roman" w:hAnsi="Calibri" w:cs="Times New Roman"/>
          <w:sz w:val="24"/>
          <w:szCs w:val="24"/>
        </w:rPr>
        <w:t>.1. Anexo I – Grade de Pontuação</w:t>
      </w:r>
      <w:r w:rsidR="00F869A1" w:rsidRPr="004E1EBA">
        <w:rPr>
          <w:rFonts w:ascii="Calibri" w:eastAsia="Times New Roman" w:hAnsi="Calibri" w:cs="Times New Roman"/>
          <w:sz w:val="24"/>
          <w:szCs w:val="24"/>
        </w:rPr>
        <w:t>;</w:t>
      </w:r>
    </w:p>
    <w:p w:rsidR="00A30EE2" w:rsidRPr="004E1EBA" w:rsidRDefault="00A30EE2" w:rsidP="0011529D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>15.</w:t>
      </w:r>
      <w:r w:rsidR="00F20E2F" w:rsidRPr="004E1EBA">
        <w:rPr>
          <w:rFonts w:ascii="Calibri" w:eastAsia="Times New Roman" w:hAnsi="Calibri" w:cs="Times New Roman"/>
          <w:sz w:val="24"/>
          <w:szCs w:val="24"/>
        </w:rPr>
        <w:t>10</w:t>
      </w:r>
      <w:r w:rsidRPr="004E1EBA">
        <w:rPr>
          <w:rFonts w:ascii="Calibri" w:eastAsia="Times New Roman" w:hAnsi="Calibri" w:cs="Times New Roman"/>
          <w:sz w:val="24"/>
          <w:szCs w:val="24"/>
        </w:rPr>
        <w:t>.2. Anexo II–Formulário de Inscrição;</w:t>
      </w:r>
    </w:p>
    <w:p w:rsidR="00A30EE2" w:rsidRPr="004E1EBA" w:rsidRDefault="00A30EE2" w:rsidP="0011529D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>15.</w:t>
      </w:r>
      <w:r w:rsidR="00F20E2F" w:rsidRPr="004E1EBA">
        <w:rPr>
          <w:rFonts w:ascii="Calibri" w:eastAsia="Times New Roman" w:hAnsi="Calibri" w:cs="Times New Roman"/>
          <w:sz w:val="24"/>
          <w:szCs w:val="24"/>
        </w:rPr>
        <w:t>10</w:t>
      </w:r>
      <w:r w:rsidRPr="004E1EBA">
        <w:rPr>
          <w:rFonts w:ascii="Calibri" w:eastAsia="Times New Roman" w:hAnsi="Calibri" w:cs="Times New Roman"/>
          <w:sz w:val="24"/>
          <w:szCs w:val="24"/>
        </w:rPr>
        <w:t>.3. Anexo III – Cronograma;</w:t>
      </w:r>
    </w:p>
    <w:p w:rsidR="00A30EE2" w:rsidRPr="004E1EBA" w:rsidRDefault="00A30EE2" w:rsidP="0011529D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>15.</w:t>
      </w:r>
      <w:r w:rsidR="00F20E2F" w:rsidRPr="004E1EBA">
        <w:rPr>
          <w:rFonts w:ascii="Calibri" w:eastAsia="Times New Roman" w:hAnsi="Calibri" w:cs="Times New Roman"/>
          <w:sz w:val="24"/>
          <w:szCs w:val="24"/>
        </w:rPr>
        <w:t>10</w:t>
      </w:r>
      <w:r w:rsidRPr="004E1EBA">
        <w:rPr>
          <w:rFonts w:ascii="Calibri" w:eastAsia="Times New Roman" w:hAnsi="Calibri" w:cs="Times New Roman"/>
          <w:sz w:val="24"/>
          <w:szCs w:val="24"/>
        </w:rPr>
        <w:t>.4. Anexo IV – Formulário de Recurso;</w:t>
      </w:r>
    </w:p>
    <w:p w:rsidR="006414A9" w:rsidRPr="004E1EBA" w:rsidRDefault="00A30EE2" w:rsidP="0011529D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>15.</w:t>
      </w:r>
      <w:r w:rsidR="00565E2B" w:rsidRPr="004E1EBA">
        <w:rPr>
          <w:rFonts w:ascii="Calibri" w:eastAsia="Times New Roman" w:hAnsi="Calibri" w:cs="Times New Roman"/>
          <w:sz w:val="24"/>
          <w:szCs w:val="24"/>
        </w:rPr>
        <w:t>11</w:t>
      </w:r>
      <w:r w:rsidRPr="004E1EBA">
        <w:rPr>
          <w:rFonts w:ascii="Calibri" w:eastAsia="Times New Roman" w:hAnsi="Calibri" w:cs="Times New Roman"/>
          <w:sz w:val="24"/>
          <w:szCs w:val="24"/>
        </w:rPr>
        <w:t xml:space="preserve">. Todos os atos deste Certame terão comunicação no mural de publicações da Prefeitura Municipal de Tapejara-RS localizado no saguão da mesma, ou no site </w:t>
      </w:r>
      <w:hyperlink r:id="rId6" w:history="1">
        <w:r w:rsidR="00FC4207" w:rsidRPr="004E1EBA">
          <w:rPr>
            <w:rStyle w:val="Hyperlink"/>
            <w:rFonts w:ascii="Calibri" w:eastAsia="Times New Roman" w:hAnsi="Calibri" w:cs="Times New Roman"/>
            <w:sz w:val="24"/>
            <w:szCs w:val="24"/>
          </w:rPr>
          <w:t>www.tapejara.rs.gov.br</w:t>
        </w:r>
      </w:hyperlink>
      <w:r w:rsidRPr="004E1EBA">
        <w:rPr>
          <w:rFonts w:ascii="Calibri" w:eastAsia="Times New Roman" w:hAnsi="Calibri" w:cs="Times New Roman"/>
          <w:sz w:val="24"/>
          <w:szCs w:val="24"/>
        </w:rPr>
        <w:t>.</w:t>
      </w:r>
    </w:p>
    <w:p w:rsidR="00C810A8" w:rsidRDefault="00C810A8" w:rsidP="00565E2B">
      <w:pPr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A30EE2" w:rsidRPr="004E1EBA" w:rsidRDefault="00A30EE2" w:rsidP="00565E2B">
      <w:pPr>
        <w:jc w:val="center"/>
        <w:rPr>
          <w:rFonts w:ascii="Calibri" w:eastAsia="Times New Roman" w:hAnsi="Calibri" w:cs="Times New Roman"/>
          <w:sz w:val="24"/>
          <w:szCs w:val="24"/>
        </w:rPr>
      </w:pPr>
      <w:r w:rsidRPr="004E1EBA">
        <w:rPr>
          <w:rFonts w:ascii="Calibri" w:eastAsia="Times New Roman" w:hAnsi="Calibri" w:cs="Times New Roman"/>
          <w:sz w:val="24"/>
          <w:szCs w:val="24"/>
        </w:rPr>
        <w:t>Tapejara RS,</w:t>
      </w:r>
      <w:r w:rsidR="00FC4207" w:rsidRPr="004E1EBA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0B3EC7">
        <w:rPr>
          <w:rFonts w:ascii="Calibri" w:eastAsia="Times New Roman" w:hAnsi="Calibri" w:cs="Times New Roman"/>
          <w:sz w:val="24"/>
          <w:szCs w:val="24"/>
        </w:rPr>
        <w:t>17</w:t>
      </w:r>
      <w:r w:rsidR="00565E2B" w:rsidRPr="004E1EBA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FC4207" w:rsidRPr="004E1EBA">
        <w:rPr>
          <w:rFonts w:ascii="Calibri" w:eastAsia="Times New Roman" w:hAnsi="Calibri" w:cs="Times New Roman"/>
          <w:sz w:val="24"/>
          <w:szCs w:val="24"/>
        </w:rPr>
        <w:t xml:space="preserve">de </w:t>
      </w:r>
      <w:r w:rsidR="000B3EC7">
        <w:rPr>
          <w:rFonts w:ascii="Calibri" w:eastAsia="Times New Roman" w:hAnsi="Calibri" w:cs="Times New Roman"/>
          <w:sz w:val="24"/>
          <w:szCs w:val="24"/>
        </w:rPr>
        <w:t>julho</w:t>
      </w:r>
      <w:r w:rsidRPr="004E1EBA">
        <w:rPr>
          <w:rFonts w:ascii="Calibri" w:eastAsia="Times New Roman" w:hAnsi="Calibri" w:cs="Times New Roman"/>
          <w:sz w:val="24"/>
          <w:szCs w:val="24"/>
        </w:rPr>
        <w:t xml:space="preserve"> de 201</w:t>
      </w:r>
      <w:r w:rsidR="00354BC3">
        <w:rPr>
          <w:rFonts w:ascii="Calibri" w:eastAsia="Times New Roman" w:hAnsi="Calibri" w:cs="Times New Roman"/>
          <w:sz w:val="24"/>
          <w:szCs w:val="24"/>
        </w:rPr>
        <w:t>7</w:t>
      </w:r>
      <w:r w:rsidRPr="004E1EBA">
        <w:rPr>
          <w:rFonts w:ascii="Calibri" w:eastAsia="Times New Roman" w:hAnsi="Calibri" w:cs="Times New Roman"/>
          <w:sz w:val="24"/>
          <w:szCs w:val="24"/>
        </w:rPr>
        <w:t>.</w:t>
      </w:r>
    </w:p>
    <w:p w:rsidR="000B3EC7" w:rsidRDefault="000B3EC7" w:rsidP="00565E2B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</w:p>
    <w:p w:rsidR="000B3EC7" w:rsidRDefault="000B3EC7" w:rsidP="00565E2B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</w:p>
    <w:p w:rsidR="000B3EC7" w:rsidRDefault="000B3EC7" w:rsidP="00565E2B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</w:p>
    <w:p w:rsidR="006414A9" w:rsidRPr="004E1EBA" w:rsidRDefault="00354BC3" w:rsidP="00565E2B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 xml:space="preserve">Vilmar </w:t>
      </w:r>
      <w:proofErr w:type="spellStart"/>
      <w:r>
        <w:rPr>
          <w:rFonts w:ascii="Calibri" w:hAnsi="Calibri" w:cs="Times New Roman"/>
          <w:b/>
          <w:sz w:val="24"/>
          <w:szCs w:val="24"/>
        </w:rPr>
        <w:t>Merotto</w:t>
      </w:r>
      <w:proofErr w:type="spellEnd"/>
    </w:p>
    <w:p w:rsidR="00153C6D" w:rsidRPr="004E1EBA" w:rsidRDefault="00A30EE2" w:rsidP="00565E2B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  <w:r w:rsidRPr="004E1EBA">
        <w:rPr>
          <w:rFonts w:ascii="Calibri" w:hAnsi="Calibri" w:cs="Times New Roman"/>
          <w:b/>
          <w:sz w:val="24"/>
          <w:szCs w:val="24"/>
        </w:rPr>
        <w:t>Prefeito Municipal</w:t>
      </w:r>
    </w:p>
    <w:p w:rsidR="002C2EB2" w:rsidRPr="004E1EBA" w:rsidRDefault="002C2EB2" w:rsidP="00DB03D1">
      <w:pPr>
        <w:spacing w:after="0"/>
        <w:jc w:val="both"/>
        <w:rPr>
          <w:rFonts w:ascii="Calibri" w:hAnsi="Calibri" w:cs="Times New Roman"/>
          <w:b/>
          <w:sz w:val="24"/>
          <w:szCs w:val="24"/>
        </w:rPr>
      </w:pPr>
    </w:p>
    <w:p w:rsidR="002C2EB2" w:rsidRPr="004E1EBA" w:rsidRDefault="002C2EB2" w:rsidP="00DB03D1">
      <w:pPr>
        <w:spacing w:after="0"/>
        <w:jc w:val="both"/>
        <w:rPr>
          <w:rFonts w:ascii="Calibri" w:hAnsi="Calibri" w:cs="Times New Roman"/>
          <w:b/>
          <w:sz w:val="24"/>
          <w:szCs w:val="24"/>
        </w:rPr>
      </w:pPr>
    </w:p>
    <w:p w:rsidR="00296F88" w:rsidRPr="004E1EBA" w:rsidRDefault="00296F88" w:rsidP="00DB03D1">
      <w:pPr>
        <w:spacing w:after="0"/>
        <w:jc w:val="both"/>
        <w:rPr>
          <w:rFonts w:ascii="Calibri" w:hAnsi="Calibri" w:cs="Times New Roman"/>
          <w:b/>
          <w:sz w:val="24"/>
          <w:szCs w:val="24"/>
        </w:rPr>
      </w:pPr>
    </w:p>
    <w:p w:rsidR="00296F88" w:rsidRDefault="00296F88" w:rsidP="00DB03D1">
      <w:pPr>
        <w:spacing w:after="0"/>
        <w:jc w:val="both"/>
        <w:rPr>
          <w:rFonts w:ascii="Calibri" w:hAnsi="Calibri" w:cs="Times New Roman"/>
          <w:b/>
          <w:sz w:val="24"/>
          <w:szCs w:val="24"/>
        </w:rPr>
      </w:pPr>
    </w:p>
    <w:p w:rsidR="0011529D" w:rsidRDefault="0011529D" w:rsidP="00DB03D1">
      <w:pPr>
        <w:spacing w:after="0"/>
        <w:jc w:val="both"/>
        <w:rPr>
          <w:rFonts w:ascii="Calibri" w:hAnsi="Calibri" w:cs="Times New Roman"/>
          <w:b/>
          <w:sz w:val="24"/>
          <w:szCs w:val="24"/>
        </w:rPr>
      </w:pPr>
    </w:p>
    <w:p w:rsidR="0011529D" w:rsidRDefault="0011529D" w:rsidP="00DB03D1">
      <w:pPr>
        <w:spacing w:after="0"/>
        <w:jc w:val="both"/>
        <w:rPr>
          <w:rFonts w:ascii="Calibri" w:hAnsi="Calibri" w:cs="Times New Roman"/>
          <w:b/>
          <w:sz w:val="24"/>
          <w:szCs w:val="24"/>
        </w:rPr>
      </w:pPr>
    </w:p>
    <w:p w:rsidR="0011529D" w:rsidRDefault="0011529D" w:rsidP="00DB03D1">
      <w:pPr>
        <w:spacing w:after="0"/>
        <w:jc w:val="both"/>
        <w:rPr>
          <w:rFonts w:ascii="Calibri" w:hAnsi="Calibri" w:cs="Times New Roman"/>
          <w:b/>
          <w:sz w:val="24"/>
          <w:szCs w:val="24"/>
        </w:rPr>
      </w:pPr>
    </w:p>
    <w:p w:rsidR="0011529D" w:rsidRDefault="0011529D" w:rsidP="00DB03D1">
      <w:pPr>
        <w:spacing w:after="0"/>
        <w:jc w:val="both"/>
        <w:rPr>
          <w:rFonts w:ascii="Calibri" w:hAnsi="Calibri" w:cs="Times New Roman"/>
          <w:b/>
          <w:sz w:val="24"/>
          <w:szCs w:val="24"/>
        </w:rPr>
      </w:pPr>
    </w:p>
    <w:p w:rsidR="0011529D" w:rsidRDefault="0011529D" w:rsidP="00DB03D1">
      <w:pPr>
        <w:spacing w:after="0"/>
        <w:jc w:val="both"/>
        <w:rPr>
          <w:rFonts w:ascii="Calibri" w:hAnsi="Calibri" w:cs="Times New Roman"/>
          <w:b/>
          <w:sz w:val="24"/>
          <w:szCs w:val="24"/>
        </w:rPr>
      </w:pPr>
    </w:p>
    <w:p w:rsidR="002C2EB2" w:rsidRDefault="002C2EB2" w:rsidP="00565E2B">
      <w:pPr>
        <w:jc w:val="center"/>
        <w:rPr>
          <w:rFonts w:ascii="Calibri" w:hAnsi="Calibri" w:cs="Times New Roman"/>
          <w:b/>
          <w:sz w:val="24"/>
          <w:szCs w:val="24"/>
        </w:rPr>
      </w:pPr>
      <w:r w:rsidRPr="004E1EBA">
        <w:rPr>
          <w:rFonts w:ascii="Calibri" w:hAnsi="Calibri" w:cs="Times New Roman"/>
          <w:b/>
          <w:sz w:val="24"/>
          <w:szCs w:val="24"/>
        </w:rPr>
        <w:lastRenderedPageBreak/>
        <w:t>ANEXO I</w:t>
      </w:r>
    </w:p>
    <w:p w:rsidR="00354BC3" w:rsidRPr="00A733C0" w:rsidRDefault="00354BC3" w:rsidP="00354BC3">
      <w:pPr>
        <w:spacing w:after="0"/>
        <w:jc w:val="center"/>
        <w:rPr>
          <w:rFonts w:cstheme="minorHAnsi"/>
          <w:sz w:val="24"/>
          <w:szCs w:val="24"/>
        </w:rPr>
      </w:pPr>
      <w:r w:rsidRPr="00A733C0">
        <w:rPr>
          <w:rFonts w:cstheme="minorHAnsi"/>
          <w:sz w:val="24"/>
          <w:szCs w:val="24"/>
        </w:rPr>
        <w:t>PROCESSO SELETIVO SIMPLIFICADO 0</w:t>
      </w:r>
      <w:r w:rsidR="000B3EC7">
        <w:rPr>
          <w:rFonts w:cstheme="minorHAnsi"/>
          <w:sz w:val="24"/>
          <w:szCs w:val="24"/>
        </w:rPr>
        <w:t>3</w:t>
      </w:r>
      <w:r w:rsidRPr="00A733C0">
        <w:rPr>
          <w:rFonts w:cstheme="minorHAnsi"/>
          <w:sz w:val="24"/>
          <w:szCs w:val="24"/>
        </w:rPr>
        <w:t>/2017</w:t>
      </w:r>
    </w:p>
    <w:p w:rsidR="00354BC3" w:rsidRPr="00A733C0" w:rsidRDefault="00354BC3" w:rsidP="00354BC3">
      <w:pPr>
        <w:jc w:val="center"/>
        <w:rPr>
          <w:rFonts w:cstheme="minorHAnsi"/>
          <w:sz w:val="24"/>
          <w:szCs w:val="24"/>
        </w:rPr>
      </w:pPr>
      <w:r w:rsidRPr="00A733C0">
        <w:rPr>
          <w:rFonts w:cstheme="minorHAnsi"/>
          <w:sz w:val="24"/>
          <w:szCs w:val="24"/>
        </w:rPr>
        <w:t>PREFEITURA MUNICIPAL DE TAPEJARA</w:t>
      </w:r>
    </w:p>
    <w:p w:rsidR="00354BC3" w:rsidRPr="00A733C0" w:rsidRDefault="00354BC3" w:rsidP="00354BC3">
      <w:pPr>
        <w:jc w:val="both"/>
        <w:rPr>
          <w:rFonts w:cstheme="minorHAnsi"/>
          <w:sz w:val="24"/>
          <w:szCs w:val="24"/>
        </w:rPr>
      </w:pPr>
      <w:r w:rsidRPr="00A733C0">
        <w:rPr>
          <w:rFonts w:cstheme="minorHAnsi"/>
          <w:sz w:val="24"/>
          <w:szCs w:val="24"/>
        </w:rPr>
        <w:t>CANDIDATO: ________________________________________________________________</w:t>
      </w:r>
    </w:p>
    <w:p w:rsidR="00354BC3" w:rsidRPr="00A733C0" w:rsidRDefault="00354BC3" w:rsidP="00354BC3">
      <w:pPr>
        <w:jc w:val="both"/>
        <w:rPr>
          <w:rFonts w:cstheme="minorHAnsi"/>
          <w:sz w:val="24"/>
          <w:szCs w:val="24"/>
        </w:rPr>
      </w:pPr>
      <w:r w:rsidRPr="00A733C0">
        <w:rPr>
          <w:rFonts w:cstheme="minorHAnsi"/>
          <w:sz w:val="24"/>
          <w:szCs w:val="24"/>
        </w:rPr>
        <w:t>CARGO: ____________________________________________________________________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5222"/>
        <w:gridCol w:w="992"/>
        <w:gridCol w:w="1133"/>
        <w:gridCol w:w="852"/>
        <w:gridCol w:w="946"/>
        <w:gridCol w:w="911"/>
      </w:tblGrid>
      <w:tr w:rsidR="005B00E7" w:rsidRPr="00A733C0" w:rsidTr="005B00E7">
        <w:trPr>
          <w:trHeight w:val="669"/>
        </w:trPr>
        <w:tc>
          <w:tcPr>
            <w:tcW w:w="577" w:type="dxa"/>
            <w:vMerge w:val="restart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  <w:r w:rsidRPr="00A733C0">
              <w:rPr>
                <w:rFonts w:cstheme="minorHAnsi"/>
                <w:sz w:val="24"/>
                <w:szCs w:val="24"/>
              </w:rPr>
              <w:t>Nº</w:t>
            </w:r>
          </w:p>
        </w:tc>
        <w:tc>
          <w:tcPr>
            <w:tcW w:w="5234" w:type="dxa"/>
            <w:vMerge w:val="restart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  <w:r w:rsidRPr="00A733C0">
              <w:rPr>
                <w:rFonts w:eastAsia="Times New Roman" w:cstheme="minorHAnsi"/>
                <w:sz w:val="24"/>
                <w:szCs w:val="24"/>
              </w:rPr>
              <w:t>Certificados ou atestados dos cursos de aperfeiçoamento, aprofundamento, reciclagem, extensão.</w:t>
            </w:r>
          </w:p>
        </w:tc>
        <w:tc>
          <w:tcPr>
            <w:tcW w:w="992" w:type="dxa"/>
            <w:vMerge w:val="restart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  <w:r w:rsidRPr="00A733C0">
              <w:rPr>
                <w:rFonts w:cstheme="minorHAnsi"/>
                <w:sz w:val="24"/>
                <w:szCs w:val="24"/>
              </w:rPr>
              <w:t>Ano do evento</w:t>
            </w:r>
          </w:p>
        </w:tc>
        <w:tc>
          <w:tcPr>
            <w:tcW w:w="1134" w:type="dxa"/>
            <w:vMerge w:val="restart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  <w:r w:rsidRPr="00A733C0">
              <w:rPr>
                <w:rFonts w:cstheme="minorHAnsi"/>
                <w:sz w:val="24"/>
                <w:szCs w:val="24"/>
              </w:rPr>
              <w:t>Carga Horária</w:t>
            </w:r>
          </w:p>
        </w:tc>
        <w:tc>
          <w:tcPr>
            <w:tcW w:w="2695" w:type="dxa"/>
            <w:gridSpan w:val="3"/>
          </w:tcPr>
          <w:p w:rsidR="005B00E7" w:rsidRPr="005B00E7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0E7">
              <w:rPr>
                <w:rFonts w:cstheme="minorHAnsi"/>
                <w:sz w:val="24"/>
                <w:szCs w:val="24"/>
              </w:rPr>
              <w:t>Reservado a Comissão</w:t>
            </w:r>
          </w:p>
        </w:tc>
      </w:tr>
      <w:tr w:rsidR="005B00E7" w:rsidRPr="00A733C0" w:rsidTr="005B00E7">
        <w:trPr>
          <w:trHeight w:val="541"/>
        </w:trPr>
        <w:tc>
          <w:tcPr>
            <w:tcW w:w="577" w:type="dxa"/>
            <w:vMerge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4" w:type="dxa"/>
            <w:vMerge/>
          </w:tcPr>
          <w:p w:rsidR="005B00E7" w:rsidRPr="00A733C0" w:rsidRDefault="005B00E7" w:rsidP="005B00E7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2" w:type="dxa"/>
          </w:tcPr>
          <w:p w:rsidR="005B00E7" w:rsidRPr="001321D2" w:rsidRDefault="005B00E7" w:rsidP="005B00E7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Comissão</w:t>
            </w:r>
          </w:p>
        </w:tc>
        <w:tc>
          <w:tcPr>
            <w:tcW w:w="945" w:type="dxa"/>
          </w:tcPr>
          <w:p w:rsidR="005B00E7" w:rsidRPr="001321D2" w:rsidRDefault="005B00E7" w:rsidP="005B00E7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Candidato</w:t>
            </w:r>
          </w:p>
        </w:tc>
        <w:tc>
          <w:tcPr>
            <w:tcW w:w="898" w:type="dxa"/>
          </w:tcPr>
          <w:p w:rsidR="005B00E7" w:rsidRPr="001321D2" w:rsidRDefault="005B00E7" w:rsidP="005B00E7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Pontuação</w:t>
            </w:r>
          </w:p>
        </w:tc>
      </w:tr>
      <w:tr w:rsidR="005B00E7" w:rsidRPr="00A733C0" w:rsidTr="005B00E7">
        <w:tc>
          <w:tcPr>
            <w:tcW w:w="577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4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6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8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B00E7" w:rsidRPr="00A733C0" w:rsidTr="005B00E7">
        <w:tc>
          <w:tcPr>
            <w:tcW w:w="577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4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6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8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B00E7" w:rsidRPr="00A733C0" w:rsidTr="005B00E7">
        <w:tc>
          <w:tcPr>
            <w:tcW w:w="577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4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6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8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B00E7" w:rsidRPr="00A733C0" w:rsidTr="005B00E7">
        <w:tc>
          <w:tcPr>
            <w:tcW w:w="577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4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6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8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B00E7" w:rsidRPr="00A733C0" w:rsidTr="005B00E7">
        <w:tc>
          <w:tcPr>
            <w:tcW w:w="577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4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6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8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B00E7" w:rsidRPr="00A733C0" w:rsidTr="005B00E7">
        <w:tc>
          <w:tcPr>
            <w:tcW w:w="577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4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6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8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B00E7" w:rsidRPr="00A733C0" w:rsidTr="005B00E7">
        <w:tc>
          <w:tcPr>
            <w:tcW w:w="577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4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6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8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B00E7" w:rsidRPr="00A733C0" w:rsidTr="005B00E7">
        <w:tc>
          <w:tcPr>
            <w:tcW w:w="577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4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6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8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B00E7" w:rsidRPr="00A733C0" w:rsidTr="005B00E7">
        <w:tc>
          <w:tcPr>
            <w:tcW w:w="577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4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6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8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B00E7" w:rsidRPr="00A733C0" w:rsidTr="005B00E7">
        <w:tc>
          <w:tcPr>
            <w:tcW w:w="577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4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6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8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B00E7" w:rsidRPr="00A733C0" w:rsidTr="005B00E7">
        <w:tc>
          <w:tcPr>
            <w:tcW w:w="577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4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6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8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B00E7" w:rsidRPr="00A733C0" w:rsidTr="005B00E7">
        <w:tc>
          <w:tcPr>
            <w:tcW w:w="577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4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6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8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B00E7" w:rsidRPr="00A733C0" w:rsidTr="005B00E7">
        <w:tc>
          <w:tcPr>
            <w:tcW w:w="577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4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6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8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B00E7" w:rsidRPr="00A733C0" w:rsidTr="005B00E7">
        <w:tc>
          <w:tcPr>
            <w:tcW w:w="577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4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6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8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11529D" w:rsidRDefault="0011529D" w:rsidP="00565E2B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:rsidR="0011529D" w:rsidRDefault="0011529D" w:rsidP="00565E2B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:rsidR="0011529D" w:rsidRDefault="0011529D" w:rsidP="00565E2B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:rsidR="0011529D" w:rsidRDefault="0011529D" w:rsidP="00565E2B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:rsidR="0011529D" w:rsidRDefault="0011529D" w:rsidP="00565E2B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:rsidR="0011529D" w:rsidRDefault="0011529D" w:rsidP="00565E2B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:rsidR="0011529D" w:rsidRDefault="0011529D" w:rsidP="00565E2B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:rsidR="002C2EB2" w:rsidRPr="004E1EBA" w:rsidRDefault="00A54620" w:rsidP="00565E2B">
      <w:pPr>
        <w:spacing w:after="0"/>
        <w:jc w:val="center"/>
        <w:rPr>
          <w:rFonts w:ascii="Calibri" w:hAnsi="Calibri" w:cs="Times New Roman"/>
          <w:sz w:val="24"/>
          <w:szCs w:val="24"/>
        </w:rPr>
      </w:pPr>
      <w:r w:rsidRPr="004E1EBA">
        <w:rPr>
          <w:rFonts w:ascii="Calibri" w:hAnsi="Calibri" w:cs="Times New Roman"/>
          <w:sz w:val="24"/>
          <w:szCs w:val="24"/>
        </w:rPr>
        <w:t>PR</w:t>
      </w:r>
      <w:r w:rsidR="002C2EB2" w:rsidRPr="004E1EBA">
        <w:rPr>
          <w:rFonts w:ascii="Calibri" w:hAnsi="Calibri" w:cs="Times New Roman"/>
          <w:sz w:val="24"/>
          <w:szCs w:val="24"/>
        </w:rPr>
        <w:t>OCESSO SELETIVO SIMPLIFICADO 0</w:t>
      </w:r>
      <w:r w:rsidR="005B00E7">
        <w:rPr>
          <w:rFonts w:ascii="Calibri" w:hAnsi="Calibri" w:cs="Times New Roman"/>
          <w:sz w:val="24"/>
          <w:szCs w:val="24"/>
        </w:rPr>
        <w:t>3</w:t>
      </w:r>
      <w:r w:rsidR="002C2EB2" w:rsidRPr="004E1EBA">
        <w:rPr>
          <w:rFonts w:ascii="Calibri" w:hAnsi="Calibri" w:cs="Times New Roman"/>
          <w:sz w:val="24"/>
          <w:szCs w:val="24"/>
        </w:rPr>
        <w:t>/201</w:t>
      </w:r>
      <w:r w:rsidR="00354BC3">
        <w:rPr>
          <w:rFonts w:ascii="Calibri" w:hAnsi="Calibri" w:cs="Times New Roman"/>
          <w:sz w:val="24"/>
          <w:szCs w:val="24"/>
        </w:rPr>
        <w:t>7</w:t>
      </w:r>
    </w:p>
    <w:p w:rsidR="002C2EB2" w:rsidRPr="004E1EBA" w:rsidRDefault="002C2EB2" w:rsidP="00565E2B">
      <w:pPr>
        <w:jc w:val="center"/>
        <w:rPr>
          <w:rFonts w:ascii="Calibri" w:hAnsi="Calibri" w:cs="Times New Roman"/>
          <w:sz w:val="24"/>
          <w:szCs w:val="24"/>
        </w:rPr>
      </w:pPr>
      <w:r w:rsidRPr="004E1EBA">
        <w:rPr>
          <w:rFonts w:ascii="Calibri" w:hAnsi="Calibri" w:cs="Times New Roman"/>
          <w:sz w:val="24"/>
          <w:szCs w:val="24"/>
        </w:rPr>
        <w:t>PREFEITURA MUNICIPAL DE TAPEJARA</w:t>
      </w:r>
    </w:p>
    <w:p w:rsidR="002C2EB2" w:rsidRPr="004E1EBA" w:rsidRDefault="002C2EB2" w:rsidP="00DB03D1">
      <w:pPr>
        <w:jc w:val="both"/>
        <w:rPr>
          <w:rFonts w:ascii="Calibri" w:hAnsi="Calibri" w:cs="Times New Roman"/>
          <w:sz w:val="24"/>
          <w:szCs w:val="24"/>
        </w:rPr>
      </w:pPr>
      <w:r w:rsidRPr="004E1EBA">
        <w:rPr>
          <w:rFonts w:ascii="Calibri" w:hAnsi="Calibri" w:cs="Times New Roman"/>
          <w:sz w:val="24"/>
          <w:szCs w:val="24"/>
        </w:rPr>
        <w:t>CANDIDATO: _______________________________________________</w:t>
      </w:r>
      <w:r w:rsidR="006F611C" w:rsidRPr="004E1EBA">
        <w:rPr>
          <w:rFonts w:ascii="Calibri" w:hAnsi="Calibri" w:cs="Times New Roman"/>
          <w:sz w:val="24"/>
          <w:szCs w:val="24"/>
        </w:rPr>
        <w:t>_______________</w:t>
      </w:r>
    </w:p>
    <w:p w:rsidR="002C2EB2" w:rsidRPr="004E1EBA" w:rsidRDefault="002C2EB2" w:rsidP="00DB03D1">
      <w:pPr>
        <w:jc w:val="both"/>
        <w:rPr>
          <w:rFonts w:ascii="Calibri" w:hAnsi="Calibri" w:cs="Times New Roman"/>
          <w:sz w:val="24"/>
          <w:szCs w:val="24"/>
        </w:rPr>
      </w:pPr>
      <w:r w:rsidRPr="004E1EBA">
        <w:rPr>
          <w:rFonts w:ascii="Calibri" w:hAnsi="Calibri" w:cs="Times New Roman"/>
          <w:sz w:val="24"/>
          <w:szCs w:val="24"/>
        </w:rPr>
        <w:t>CARGO: _________________________________________________</w:t>
      </w:r>
      <w:r w:rsidR="006F611C" w:rsidRPr="004E1EBA">
        <w:rPr>
          <w:rFonts w:ascii="Calibri" w:hAnsi="Calibri" w:cs="Times New Roman"/>
          <w:sz w:val="24"/>
          <w:szCs w:val="24"/>
        </w:rPr>
        <w:t>__________________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989"/>
        <w:gridCol w:w="2126"/>
        <w:gridCol w:w="1026"/>
        <w:gridCol w:w="921"/>
        <w:gridCol w:w="1205"/>
      </w:tblGrid>
      <w:tr w:rsidR="005B00E7" w:rsidRPr="004E1EBA" w:rsidTr="005B00E7">
        <w:trPr>
          <w:trHeight w:val="407"/>
        </w:trPr>
        <w:tc>
          <w:tcPr>
            <w:tcW w:w="648" w:type="dxa"/>
            <w:vMerge w:val="restart"/>
          </w:tcPr>
          <w:p w:rsidR="005B00E7" w:rsidRPr="004E1EBA" w:rsidRDefault="005B00E7" w:rsidP="00DB03D1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4E1EBA">
              <w:rPr>
                <w:rFonts w:ascii="Calibri" w:hAnsi="Calibri" w:cs="Times New Roman"/>
                <w:sz w:val="24"/>
                <w:szCs w:val="24"/>
              </w:rPr>
              <w:t>Nº</w:t>
            </w:r>
          </w:p>
        </w:tc>
        <w:tc>
          <w:tcPr>
            <w:tcW w:w="4989" w:type="dxa"/>
            <w:vMerge w:val="restart"/>
          </w:tcPr>
          <w:p w:rsidR="005B00E7" w:rsidRPr="004E1EBA" w:rsidRDefault="005B00E7" w:rsidP="00DB03D1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4E1EBA">
              <w:rPr>
                <w:rFonts w:ascii="Calibri" w:hAnsi="Calibri" w:cs="Times New Roman"/>
                <w:sz w:val="24"/>
                <w:szCs w:val="24"/>
              </w:rPr>
              <w:t>Experiência</w:t>
            </w:r>
          </w:p>
        </w:tc>
        <w:tc>
          <w:tcPr>
            <w:tcW w:w="2126" w:type="dxa"/>
            <w:vMerge w:val="restart"/>
          </w:tcPr>
          <w:p w:rsidR="005B00E7" w:rsidRPr="004E1EBA" w:rsidRDefault="005B00E7" w:rsidP="00DB03D1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4E1EBA">
              <w:rPr>
                <w:rFonts w:ascii="Calibri" w:hAnsi="Calibri" w:cs="Times New Roman"/>
                <w:sz w:val="24"/>
                <w:szCs w:val="24"/>
              </w:rPr>
              <w:t>Período</w:t>
            </w:r>
          </w:p>
        </w:tc>
        <w:tc>
          <w:tcPr>
            <w:tcW w:w="3152" w:type="dxa"/>
            <w:gridSpan w:val="3"/>
          </w:tcPr>
          <w:p w:rsidR="005B00E7" w:rsidRPr="004E1EBA" w:rsidRDefault="005B00E7" w:rsidP="00DB03D1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5B00E7">
              <w:rPr>
                <w:rFonts w:cstheme="minorHAnsi"/>
                <w:sz w:val="24"/>
                <w:szCs w:val="24"/>
              </w:rPr>
              <w:t>Reservado a Comissão</w:t>
            </w:r>
          </w:p>
        </w:tc>
      </w:tr>
      <w:tr w:rsidR="005B00E7" w:rsidRPr="004E1EBA" w:rsidTr="005B00E7">
        <w:tc>
          <w:tcPr>
            <w:tcW w:w="648" w:type="dxa"/>
            <w:vMerge/>
          </w:tcPr>
          <w:p w:rsidR="005B00E7" w:rsidRPr="004E1EBA" w:rsidRDefault="005B00E7" w:rsidP="00DB03D1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</w:tcPr>
          <w:p w:rsidR="005B00E7" w:rsidRPr="004E1EBA" w:rsidRDefault="005B00E7" w:rsidP="00DB03D1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B00E7" w:rsidRPr="004E1EBA" w:rsidRDefault="005B00E7" w:rsidP="00DB03D1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B00E7" w:rsidRPr="001321D2" w:rsidRDefault="005B00E7" w:rsidP="005B00E7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Comissão</w:t>
            </w:r>
          </w:p>
        </w:tc>
        <w:tc>
          <w:tcPr>
            <w:tcW w:w="921" w:type="dxa"/>
          </w:tcPr>
          <w:p w:rsidR="005B00E7" w:rsidRPr="001321D2" w:rsidRDefault="005B00E7" w:rsidP="005B00E7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Candidato</w:t>
            </w:r>
          </w:p>
        </w:tc>
        <w:tc>
          <w:tcPr>
            <w:tcW w:w="1205" w:type="dxa"/>
          </w:tcPr>
          <w:p w:rsidR="005B00E7" w:rsidRPr="001321D2" w:rsidRDefault="005B00E7" w:rsidP="005B00E7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Pontuação</w:t>
            </w:r>
          </w:p>
        </w:tc>
      </w:tr>
      <w:tr w:rsidR="005B00E7" w:rsidRPr="004E1EBA" w:rsidTr="005B00E7">
        <w:tc>
          <w:tcPr>
            <w:tcW w:w="648" w:type="dxa"/>
          </w:tcPr>
          <w:p w:rsidR="005B00E7" w:rsidRPr="004E1EBA" w:rsidRDefault="005B00E7" w:rsidP="00DB03D1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5B00E7" w:rsidRPr="004E1EBA" w:rsidRDefault="005B00E7" w:rsidP="00DB03D1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00E7" w:rsidRPr="004E1EBA" w:rsidRDefault="005B00E7" w:rsidP="00DB03D1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B00E7" w:rsidRPr="004E1EBA" w:rsidTr="005B00E7">
        <w:tc>
          <w:tcPr>
            <w:tcW w:w="648" w:type="dxa"/>
          </w:tcPr>
          <w:p w:rsidR="005B00E7" w:rsidRPr="004E1EBA" w:rsidRDefault="005B00E7" w:rsidP="00DB03D1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5B00E7" w:rsidRPr="004E1EBA" w:rsidRDefault="005B00E7" w:rsidP="00DB03D1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00E7" w:rsidRPr="004E1EBA" w:rsidRDefault="005B00E7" w:rsidP="00DB03D1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B00E7" w:rsidRPr="004E1EBA" w:rsidTr="005B00E7">
        <w:tc>
          <w:tcPr>
            <w:tcW w:w="648" w:type="dxa"/>
          </w:tcPr>
          <w:p w:rsidR="005B00E7" w:rsidRPr="004E1EBA" w:rsidRDefault="005B00E7" w:rsidP="00DB03D1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5B00E7" w:rsidRPr="004E1EBA" w:rsidRDefault="005B00E7" w:rsidP="00DB03D1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00E7" w:rsidRPr="004E1EBA" w:rsidRDefault="005B00E7" w:rsidP="00DB03D1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B00E7" w:rsidRPr="004E1EBA" w:rsidTr="005B00E7">
        <w:tc>
          <w:tcPr>
            <w:tcW w:w="648" w:type="dxa"/>
          </w:tcPr>
          <w:p w:rsidR="005B00E7" w:rsidRPr="004E1EBA" w:rsidRDefault="005B00E7" w:rsidP="00DB03D1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5B00E7" w:rsidRPr="004E1EBA" w:rsidRDefault="005B00E7" w:rsidP="00DB03D1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00E7" w:rsidRPr="004E1EBA" w:rsidRDefault="005B00E7" w:rsidP="00DB03D1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B00E7" w:rsidRPr="004E1EBA" w:rsidTr="005B00E7">
        <w:tc>
          <w:tcPr>
            <w:tcW w:w="648" w:type="dxa"/>
          </w:tcPr>
          <w:p w:rsidR="005B00E7" w:rsidRPr="004E1EBA" w:rsidRDefault="005B00E7" w:rsidP="00DB03D1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5B00E7" w:rsidRPr="004E1EBA" w:rsidRDefault="005B00E7" w:rsidP="00DB03D1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00E7" w:rsidRPr="004E1EBA" w:rsidRDefault="005B00E7" w:rsidP="00DB03D1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B00E7" w:rsidRPr="004E1EBA" w:rsidTr="005B00E7">
        <w:tc>
          <w:tcPr>
            <w:tcW w:w="648" w:type="dxa"/>
          </w:tcPr>
          <w:p w:rsidR="005B00E7" w:rsidRPr="004E1EBA" w:rsidRDefault="005B00E7" w:rsidP="00DB03D1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5B00E7" w:rsidRPr="004E1EBA" w:rsidRDefault="005B00E7" w:rsidP="00DB03D1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00E7" w:rsidRPr="004E1EBA" w:rsidRDefault="005B00E7" w:rsidP="00DB03D1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B00E7" w:rsidRPr="004E1EBA" w:rsidTr="005B00E7">
        <w:tc>
          <w:tcPr>
            <w:tcW w:w="648" w:type="dxa"/>
          </w:tcPr>
          <w:p w:rsidR="005B00E7" w:rsidRPr="004E1EBA" w:rsidRDefault="005B00E7" w:rsidP="00DB03D1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5B00E7" w:rsidRPr="004E1EBA" w:rsidRDefault="005B00E7" w:rsidP="00DB03D1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00E7" w:rsidRPr="004E1EBA" w:rsidRDefault="005B00E7" w:rsidP="00DB03D1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B00E7" w:rsidRPr="004E1EBA" w:rsidTr="005B00E7">
        <w:tc>
          <w:tcPr>
            <w:tcW w:w="648" w:type="dxa"/>
          </w:tcPr>
          <w:p w:rsidR="005B00E7" w:rsidRPr="004E1EBA" w:rsidRDefault="005B00E7" w:rsidP="00DB03D1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5B00E7" w:rsidRPr="004E1EBA" w:rsidRDefault="005B00E7" w:rsidP="00DB03D1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00E7" w:rsidRPr="004E1EBA" w:rsidRDefault="005B00E7" w:rsidP="00DB03D1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B00E7" w:rsidRPr="004E1EBA" w:rsidTr="005B00E7">
        <w:tc>
          <w:tcPr>
            <w:tcW w:w="648" w:type="dxa"/>
          </w:tcPr>
          <w:p w:rsidR="005B00E7" w:rsidRPr="004E1EBA" w:rsidRDefault="005B00E7" w:rsidP="00DB03D1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5B00E7" w:rsidRPr="004E1EBA" w:rsidRDefault="005B00E7" w:rsidP="00DB03D1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00E7" w:rsidRPr="004E1EBA" w:rsidRDefault="005B00E7" w:rsidP="00DB03D1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B00E7" w:rsidRPr="004E1EBA" w:rsidTr="005B00E7">
        <w:tc>
          <w:tcPr>
            <w:tcW w:w="648" w:type="dxa"/>
          </w:tcPr>
          <w:p w:rsidR="005B00E7" w:rsidRPr="004E1EBA" w:rsidRDefault="005B00E7" w:rsidP="00DB03D1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5B00E7" w:rsidRPr="004E1EBA" w:rsidRDefault="005B00E7" w:rsidP="00DB03D1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00E7" w:rsidRPr="004E1EBA" w:rsidRDefault="005B00E7" w:rsidP="00DB03D1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B00E7" w:rsidRPr="004E1EBA" w:rsidTr="005B00E7">
        <w:tc>
          <w:tcPr>
            <w:tcW w:w="648" w:type="dxa"/>
          </w:tcPr>
          <w:p w:rsidR="005B00E7" w:rsidRPr="004E1EBA" w:rsidRDefault="005B00E7" w:rsidP="00DB03D1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5B00E7" w:rsidRPr="004E1EBA" w:rsidRDefault="005B00E7" w:rsidP="00DB03D1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00E7" w:rsidRPr="004E1EBA" w:rsidRDefault="005B00E7" w:rsidP="00DB03D1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B00E7" w:rsidRPr="004E1EBA" w:rsidTr="005B00E7">
        <w:tc>
          <w:tcPr>
            <w:tcW w:w="648" w:type="dxa"/>
          </w:tcPr>
          <w:p w:rsidR="005B00E7" w:rsidRPr="004E1EBA" w:rsidRDefault="005B00E7" w:rsidP="00DB03D1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5B00E7" w:rsidRPr="004E1EBA" w:rsidRDefault="005B00E7" w:rsidP="00DB03D1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00E7" w:rsidRPr="004E1EBA" w:rsidRDefault="005B00E7" w:rsidP="00DB03D1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B00E7" w:rsidRPr="004E1EBA" w:rsidTr="005B00E7">
        <w:tc>
          <w:tcPr>
            <w:tcW w:w="648" w:type="dxa"/>
          </w:tcPr>
          <w:p w:rsidR="005B00E7" w:rsidRPr="004E1EBA" w:rsidRDefault="005B00E7" w:rsidP="00DB03D1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5B00E7" w:rsidRPr="004E1EBA" w:rsidRDefault="005B00E7" w:rsidP="00DB03D1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00E7" w:rsidRPr="004E1EBA" w:rsidRDefault="005B00E7" w:rsidP="00DB03D1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B00E7" w:rsidRPr="004E1EBA" w:rsidTr="005B00E7">
        <w:tc>
          <w:tcPr>
            <w:tcW w:w="648" w:type="dxa"/>
          </w:tcPr>
          <w:p w:rsidR="005B00E7" w:rsidRPr="004E1EBA" w:rsidRDefault="005B00E7" w:rsidP="00DB03D1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5B00E7" w:rsidRPr="004E1EBA" w:rsidRDefault="005B00E7" w:rsidP="00DB03D1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00E7" w:rsidRPr="004E1EBA" w:rsidRDefault="005B00E7" w:rsidP="00DB03D1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00E7" w:rsidRPr="00A733C0" w:rsidRDefault="005B00E7" w:rsidP="005B00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2C2EB2" w:rsidRPr="004E1EBA" w:rsidRDefault="002C2EB2" w:rsidP="00DB03D1">
      <w:pPr>
        <w:jc w:val="both"/>
        <w:rPr>
          <w:rFonts w:ascii="Calibri" w:hAnsi="Calibri" w:cs="Times New Roman"/>
          <w:b/>
          <w:sz w:val="24"/>
          <w:szCs w:val="24"/>
        </w:rPr>
      </w:pPr>
    </w:p>
    <w:p w:rsidR="00785408" w:rsidRPr="004E1EBA" w:rsidRDefault="00785408" w:rsidP="00DB03D1">
      <w:pPr>
        <w:jc w:val="both"/>
        <w:rPr>
          <w:rFonts w:ascii="Calibri" w:hAnsi="Calibri" w:cs="Times New Roman"/>
          <w:b/>
          <w:sz w:val="24"/>
          <w:szCs w:val="24"/>
        </w:rPr>
      </w:pPr>
    </w:p>
    <w:p w:rsidR="00A54620" w:rsidRPr="004E1EBA" w:rsidRDefault="00A54620" w:rsidP="00DB03D1">
      <w:pPr>
        <w:jc w:val="both"/>
        <w:rPr>
          <w:rFonts w:ascii="Calibri" w:hAnsi="Calibri" w:cs="Times New Roman"/>
          <w:b/>
          <w:sz w:val="24"/>
          <w:szCs w:val="24"/>
        </w:rPr>
      </w:pPr>
    </w:p>
    <w:p w:rsidR="00A54620" w:rsidRPr="004E1EBA" w:rsidRDefault="00A54620" w:rsidP="00DB03D1">
      <w:pPr>
        <w:jc w:val="both"/>
        <w:rPr>
          <w:rFonts w:ascii="Calibri" w:hAnsi="Calibri" w:cs="Times New Roman"/>
          <w:b/>
          <w:sz w:val="24"/>
          <w:szCs w:val="24"/>
        </w:rPr>
      </w:pPr>
    </w:p>
    <w:p w:rsidR="00565E2B" w:rsidRPr="004E1EBA" w:rsidRDefault="00565E2B" w:rsidP="00DB03D1">
      <w:pPr>
        <w:jc w:val="both"/>
        <w:rPr>
          <w:rFonts w:ascii="Calibri" w:hAnsi="Calibri" w:cs="Times New Roman"/>
          <w:b/>
          <w:sz w:val="24"/>
          <w:szCs w:val="24"/>
        </w:rPr>
      </w:pPr>
    </w:p>
    <w:p w:rsidR="002C2EB2" w:rsidRPr="001457CA" w:rsidRDefault="002C2EB2" w:rsidP="00DB03D1">
      <w:pPr>
        <w:jc w:val="both"/>
        <w:rPr>
          <w:rFonts w:ascii="Calibri" w:hAnsi="Calibri" w:cs="Times New Roman"/>
          <w:b/>
        </w:rPr>
      </w:pPr>
      <w:r w:rsidRPr="001457CA">
        <w:rPr>
          <w:rFonts w:ascii="Calibri" w:hAnsi="Calibri" w:cs="Times New Roman"/>
          <w:b/>
        </w:rPr>
        <w:t>GRADE DE PONTUAÇÃO</w:t>
      </w:r>
    </w:p>
    <w:p w:rsidR="002C2EB2" w:rsidRPr="001457CA" w:rsidRDefault="002C2EB2" w:rsidP="00DB03D1">
      <w:pPr>
        <w:spacing w:after="0"/>
        <w:jc w:val="both"/>
        <w:rPr>
          <w:rFonts w:ascii="Calibri" w:hAnsi="Calibri" w:cs="Times New Roman"/>
        </w:rPr>
      </w:pPr>
      <w:r w:rsidRPr="001457CA">
        <w:rPr>
          <w:rFonts w:ascii="Calibri" w:hAnsi="Calibri" w:cs="Times New Roman"/>
          <w:b/>
        </w:rPr>
        <w:t>1 - EXPERIÊNCIA PROFISSIONAL</w:t>
      </w:r>
      <w:r w:rsidRPr="001457CA">
        <w:rPr>
          <w:rFonts w:ascii="Calibri" w:hAnsi="Calibri" w:cs="Times New Roman"/>
        </w:rPr>
        <w:t xml:space="preserve"> – máximo de </w:t>
      </w:r>
      <w:r w:rsidR="00354BC3" w:rsidRPr="001457CA">
        <w:rPr>
          <w:rFonts w:ascii="Calibri" w:hAnsi="Calibri" w:cs="Times New Roman"/>
        </w:rPr>
        <w:t>72</w:t>
      </w:r>
      <w:r w:rsidRPr="001457CA">
        <w:rPr>
          <w:rFonts w:ascii="Calibri" w:hAnsi="Calibri" w:cs="Times New Roman"/>
        </w:rPr>
        <w:t xml:space="preserve"> pontos</w:t>
      </w:r>
    </w:p>
    <w:p w:rsidR="002C2EB2" w:rsidRPr="001457CA" w:rsidRDefault="002C2EB2" w:rsidP="00DB03D1">
      <w:pPr>
        <w:spacing w:after="0"/>
        <w:jc w:val="both"/>
        <w:rPr>
          <w:rFonts w:ascii="Calibri" w:hAnsi="Calibri" w:cs="Times New Roman"/>
        </w:rPr>
      </w:pPr>
      <w:r w:rsidRPr="001457CA">
        <w:rPr>
          <w:rFonts w:ascii="Calibri" w:hAnsi="Calibri" w:cs="Times New Roman"/>
        </w:rPr>
        <w:t>1.1 - Experiência profissional (apresentar documentos da instituição informando o tempo em que trabalhou no cargo específico</w:t>
      </w:r>
      <w:r w:rsidR="00A93486" w:rsidRPr="001457CA">
        <w:rPr>
          <w:rFonts w:ascii="Calibri" w:hAnsi="Calibri" w:cs="Times New Roman"/>
        </w:rPr>
        <w:t>, tempo este não inferior a 30 dias</w:t>
      </w:r>
      <w:r w:rsidRPr="001457CA">
        <w:rPr>
          <w:rFonts w:ascii="Calibri" w:hAnsi="Calibri" w:cs="Times New Roman"/>
        </w:rPr>
        <w:t>), sendo pontuado com 01 ponto por mês completo de trabalho.</w:t>
      </w:r>
    </w:p>
    <w:p w:rsidR="002C2EB2" w:rsidRPr="001457CA" w:rsidRDefault="002C2EB2" w:rsidP="00DB03D1">
      <w:pPr>
        <w:spacing w:after="0"/>
        <w:jc w:val="both"/>
        <w:rPr>
          <w:rFonts w:ascii="Calibri" w:hAnsi="Calibri" w:cs="Times New Roman"/>
        </w:rPr>
      </w:pPr>
      <w:r w:rsidRPr="001457CA">
        <w:rPr>
          <w:rFonts w:ascii="Calibri" w:hAnsi="Calibri" w:cs="Times New Roman"/>
        </w:rPr>
        <w:t>1.2 - Como comprovante de experiência profissional serão considerados:</w:t>
      </w:r>
    </w:p>
    <w:p w:rsidR="002C2EB2" w:rsidRPr="001457CA" w:rsidRDefault="002C2EB2" w:rsidP="00DB03D1">
      <w:pPr>
        <w:spacing w:after="0"/>
        <w:jc w:val="both"/>
        <w:rPr>
          <w:rFonts w:ascii="Calibri" w:hAnsi="Calibri" w:cs="Times New Roman"/>
        </w:rPr>
      </w:pPr>
      <w:r w:rsidRPr="001457CA">
        <w:rPr>
          <w:rFonts w:ascii="Calibri" w:hAnsi="Calibri" w:cs="Times New Roman"/>
        </w:rPr>
        <w:t>1.2.1 - Tempo de serviço com vínculo empregatício em empresas privadas ou em órgãos públicos, registro na Carteira de Trabalho e Previdência Social no exercício da função e/ou declarações oficiais fornecidas pelos órgãos públicos, contendo o cargo ocupado e o período em que</w:t>
      </w:r>
      <w:r w:rsidR="00785408" w:rsidRPr="001457CA">
        <w:rPr>
          <w:rFonts w:ascii="Calibri" w:hAnsi="Calibri" w:cs="Times New Roman"/>
        </w:rPr>
        <w:t xml:space="preserve"> esteve vinculado à instituição, estes deverão ser impressos em papel timbrado com a devida caracterização do órgão/empresa, carimbo e assinatura</w:t>
      </w:r>
      <w:r w:rsidR="00785408" w:rsidRPr="001457CA">
        <w:rPr>
          <w:rFonts w:ascii="Calibri" w:hAnsi="Calibri" w:cs="Times New Roman"/>
          <w:color w:val="FF0000"/>
        </w:rPr>
        <w:t>.</w:t>
      </w:r>
    </w:p>
    <w:p w:rsidR="002C2EB2" w:rsidRPr="001457CA" w:rsidRDefault="002C2EB2" w:rsidP="00DB03D1">
      <w:pPr>
        <w:spacing w:after="0"/>
        <w:jc w:val="both"/>
        <w:rPr>
          <w:rFonts w:ascii="Calibri" w:hAnsi="Calibri" w:cs="Times New Roman"/>
        </w:rPr>
      </w:pPr>
      <w:r w:rsidRPr="001457CA">
        <w:rPr>
          <w:rFonts w:ascii="Calibri" w:hAnsi="Calibri" w:cs="Times New Roman"/>
        </w:rPr>
        <w:t>1.2.2 - Tempo de serviço como profissional liberal autônomo: certidões ou atestados de órgãos públicos ou de empresas privadas</w:t>
      </w:r>
      <w:r w:rsidR="00785408" w:rsidRPr="001457CA">
        <w:rPr>
          <w:rFonts w:ascii="Calibri" w:hAnsi="Calibri" w:cs="Times New Roman"/>
        </w:rPr>
        <w:t>, estes deverão ser impressos em papel timbrado com a devida caracterização do órgão/empresa, carimbo e assinatura</w:t>
      </w:r>
      <w:r w:rsidRPr="001457CA">
        <w:rPr>
          <w:rFonts w:ascii="Calibri" w:hAnsi="Calibri" w:cs="Times New Roman"/>
        </w:rPr>
        <w:t>. Também serão aceitos comprovantes de recolhimento ao INSS como autônomos, acompanhados de alvará e identidade profissional (registro de classe).</w:t>
      </w:r>
    </w:p>
    <w:p w:rsidR="002C2EB2" w:rsidRPr="001457CA" w:rsidRDefault="002C2EB2" w:rsidP="00DB03D1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</w:rPr>
      </w:pPr>
      <w:r w:rsidRPr="001457CA">
        <w:rPr>
          <w:rFonts w:ascii="Calibri" w:hAnsi="Calibri" w:cs="Times New Roman"/>
        </w:rPr>
        <w:t xml:space="preserve">1.2.3 - </w:t>
      </w:r>
      <w:r w:rsidRPr="001457CA">
        <w:rPr>
          <w:rFonts w:ascii="Calibri" w:eastAsia="Times New Roman" w:hAnsi="Calibri" w:cs="Times New Roman"/>
        </w:rPr>
        <w:t>Declaração ou certidão de tempo de estágio remunerado, informando o período com a data de admissão e desligamento, se for o caso, especificando o cargo/ função e a descrição das atividades desenvolvidas</w:t>
      </w:r>
      <w:r w:rsidR="00785408" w:rsidRPr="001457CA">
        <w:rPr>
          <w:rFonts w:ascii="Calibri" w:eastAsia="Times New Roman" w:hAnsi="Calibri" w:cs="Times New Roman"/>
        </w:rPr>
        <w:t xml:space="preserve">, </w:t>
      </w:r>
      <w:r w:rsidR="00785408" w:rsidRPr="001457CA">
        <w:rPr>
          <w:rFonts w:ascii="Calibri" w:hAnsi="Calibri" w:cs="Times New Roman"/>
        </w:rPr>
        <w:t>estes deverão ser impressos em papel timbrado com a devida caracterização do órgão/empresa, carimbo e assinatura</w:t>
      </w:r>
      <w:r w:rsidRPr="001457CA">
        <w:rPr>
          <w:rFonts w:ascii="Calibri" w:eastAsia="Times New Roman" w:hAnsi="Calibri" w:cs="Times New Roman"/>
        </w:rPr>
        <w:t>.</w:t>
      </w:r>
    </w:p>
    <w:p w:rsidR="002C2EB2" w:rsidRPr="001457CA" w:rsidRDefault="002C2EB2" w:rsidP="00DB03D1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b/>
        </w:rPr>
      </w:pPr>
      <w:r w:rsidRPr="001457CA">
        <w:rPr>
          <w:rFonts w:ascii="Calibri" w:eastAsia="Times New Roman" w:hAnsi="Calibri" w:cs="Times New Roman"/>
          <w:b/>
        </w:rPr>
        <w:t xml:space="preserve">2 – TÍTULOS </w:t>
      </w:r>
    </w:p>
    <w:p w:rsidR="002C2EB2" w:rsidRPr="001457CA" w:rsidRDefault="002C2EB2" w:rsidP="00DB03D1">
      <w:pPr>
        <w:spacing w:after="0"/>
        <w:jc w:val="both"/>
        <w:rPr>
          <w:rFonts w:ascii="Calibri" w:hAnsi="Calibri" w:cs="Times New Roman"/>
          <w:color w:val="FF0000"/>
        </w:rPr>
      </w:pPr>
      <w:r w:rsidRPr="001457CA">
        <w:rPr>
          <w:rFonts w:ascii="Calibri" w:hAnsi="Calibri" w:cs="Times New Roman"/>
        </w:rPr>
        <w:t>2.1 - Certificados (apresentar</w:t>
      </w:r>
      <w:r w:rsidRPr="001457CA">
        <w:rPr>
          <w:rFonts w:ascii="Calibri" w:hAnsi="Calibri" w:cs="Times New Roman"/>
          <w:b/>
        </w:rPr>
        <w:t xml:space="preserve"> </w:t>
      </w:r>
      <w:r w:rsidRPr="001457CA">
        <w:rPr>
          <w:rFonts w:ascii="Calibri" w:hAnsi="Calibri" w:cs="Times New Roman"/>
          <w:b/>
          <w:u w:val="single"/>
        </w:rPr>
        <w:t>certificados</w:t>
      </w:r>
      <w:r w:rsidRPr="001457CA">
        <w:rPr>
          <w:rFonts w:ascii="Calibri" w:hAnsi="Calibri" w:cs="Times New Roman"/>
        </w:rPr>
        <w:t xml:space="preserve"> </w:t>
      </w:r>
      <w:r w:rsidR="00DC7789" w:rsidRPr="001457CA">
        <w:rPr>
          <w:rFonts w:ascii="Calibri" w:hAnsi="Calibri" w:cs="Times New Roman"/>
        </w:rPr>
        <w:t xml:space="preserve">ou </w:t>
      </w:r>
      <w:r w:rsidR="00DC7789" w:rsidRPr="001457CA">
        <w:rPr>
          <w:rFonts w:ascii="Calibri" w:hAnsi="Calibri" w:cs="Times New Roman"/>
          <w:b/>
          <w:u w:val="single"/>
        </w:rPr>
        <w:t>atestados</w:t>
      </w:r>
      <w:r w:rsidR="00DC7789" w:rsidRPr="001457CA">
        <w:rPr>
          <w:rFonts w:ascii="Calibri" w:hAnsi="Calibri" w:cs="Times New Roman"/>
        </w:rPr>
        <w:t xml:space="preserve"> </w:t>
      </w:r>
      <w:r w:rsidRPr="001457CA">
        <w:rPr>
          <w:rFonts w:ascii="Calibri" w:hAnsi="Calibri" w:cs="Times New Roman"/>
        </w:rPr>
        <w:t xml:space="preserve">de participação em cursos </w:t>
      </w:r>
      <w:r w:rsidRPr="001457CA">
        <w:rPr>
          <w:rFonts w:ascii="Calibri" w:hAnsi="Calibri" w:cs="Times New Roman"/>
          <w:lang w:eastAsia="en-US"/>
        </w:rPr>
        <w:t xml:space="preserve">de aperfeiçoamento, aprofundamento, reciclagem, extensão desde que relacionados com a função e com data dos </w:t>
      </w:r>
      <w:r w:rsidRPr="001457CA">
        <w:rPr>
          <w:rFonts w:ascii="Calibri" w:hAnsi="Calibri" w:cs="Times New Roman"/>
          <w:b/>
          <w:lang w:eastAsia="en-US"/>
        </w:rPr>
        <w:t>últimos 05 anos</w:t>
      </w:r>
      <w:r w:rsidRPr="001457CA">
        <w:rPr>
          <w:rFonts w:ascii="Calibri" w:hAnsi="Calibri" w:cs="Times New Roman"/>
          <w:lang w:eastAsia="en-US"/>
        </w:rPr>
        <w:t xml:space="preserve"> de no mínimo </w:t>
      </w:r>
      <w:r w:rsidR="00DC7789" w:rsidRPr="001457CA">
        <w:rPr>
          <w:rFonts w:ascii="Calibri" w:hAnsi="Calibri" w:cs="Times New Roman"/>
          <w:lang w:eastAsia="en-US"/>
        </w:rPr>
        <w:t>04 horas</w:t>
      </w:r>
      <w:r w:rsidRPr="001457CA">
        <w:rPr>
          <w:rFonts w:ascii="Calibri" w:hAnsi="Calibri" w:cs="Times New Roman"/>
          <w:lang w:eastAsia="en-US"/>
        </w:rPr>
        <w:t>, emitidos pela instituição que promoveu o curso</w:t>
      </w:r>
      <w:r w:rsidRPr="001457CA">
        <w:rPr>
          <w:rFonts w:ascii="Calibri" w:hAnsi="Calibri" w:cs="Times New Roman"/>
        </w:rPr>
        <w:t>), sendo pontuado</w:t>
      </w:r>
      <w:r w:rsidR="00A30B1F" w:rsidRPr="001457CA">
        <w:rPr>
          <w:rFonts w:ascii="Calibri" w:hAnsi="Calibri" w:cs="Times New Roman"/>
        </w:rPr>
        <w:t xml:space="preserve"> da seguinte forma: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534"/>
        <w:gridCol w:w="6378"/>
        <w:gridCol w:w="2268"/>
      </w:tblGrid>
      <w:tr w:rsidR="00A30B1F" w:rsidRPr="001457CA" w:rsidTr="00A30B1F">
        <w:tc>
          <w:tcPr>
            <w:tcW w:w="534" w:type="dxa"/>
          </w:tcPr>
          <w:p w:rsidR="00A30B1F" w:rsidRPr="001457CA" w:rsidRDefault="00A30B1F" w:rsidP="00DB03D1">
            <w:pPr>
              <w:jc w:val="both"/>
              <w:rPr>
                <w:rFonts w:ascii="Calibri" w:hAnsi="Calibri" w:cs="Times New Roman"/>
                <w:b/>
              </w:rPr>
            </w:pPr>
            <w:r w:rsidRPr="001457CA">
              <w:rPr>
                <w:rFonts w:ascii="Calibri" w:hAnsi="Calibri" w:cs="Times New Roman"/>
                <w:b/>
              </w:rPr>
              <w:t>Nº</w:t>
            </w:r>
          </w:p>
        </w:tc>
        <w:tc>
          <w:tcPr>
            <w:tcW w:w="6378" w:type="dxa"/>
          </w:tcPr>
          <w:p w:rsidR="00A30B1F" w:rsidRPr="001457CA" w:rsidRDefault="00A30B1F" w:rsidP="00DB03D1">
            <w:pPr>
              <w:jc w:val="both"/>
              <w:rPr>
                <w:rFonts w:ascii="Calibri" w:hAnsi="Calibri" w:cs="Times New Roman"/>
                <w:b/>
              </w:rPr>
            </w:pPr>
            <w:r w:rsidRPr="001457CA">
              <w:rPr>
                <w:rFonts w:ascii="Calibri" w:hAnsi="Calibri" w:cs="Times New Roman"/>
                <w:b/>
              </w:rPr>
              <w:t>Títulos passíveis de pontuação</w:t>
            </w:r>
          </w:p>
        </w:tc>
        <w:tc>
          <w:tcPr>
            <w:tcW w:w="2268" w:type="dxa"/>
          </w:tcPr>
          <w:p w:rsidR="00A30B1F" w:rsidRPr="001457CA" w:rsidRDefault="00A30B1F" w:rsidP="00DB03D1">
            <w:pPr>
              <w:jc w:val="both"/>
              <w:rPr>
                <w:rFonts w:ascii="Calibri" w:hAnsi="Calibri" w:cs="Times New Roman"/>
                <w:b/>
              </w:rPr>
            </w:pPr>
            <w:r w:rsidRPr="001457CA">
              <w:rPr>
                <w:rFonts w:ascii="Calibri" w:hAnsi="Calibri" w:cs="Times New Roman"/>
                <w:b/>
              </w:rPr>
              <w:t>Pontos</w:t>
            </w:r>
          </w:p>
        </w:tc>
      </w:tr>
      <w:tr w:rsidR="009A077F" w:rsidRPr="001457CA" w:rsidTr="00A30B1F">
        <w:tc>
          <w:tcPr>
            <w:tcW w:w="534" w:type="dxa"/>
          </w:tcPr>
          <w:p w:rsidR="009A077F" w:rsidRPr="001457CA" w:rsidRDefault="009A077F" w:rsidP="009A077F">
            <w:pPr>
              <w:jc w:val="both"/>
              <w:rPr>
                <w:rFonts w:ascii="Calibri" w:hAnsi="Calibri" w:cs="Times New Roman"/>
              </w:rPr>
            </w:pPr>
            <w:r w:rsidRPr="001457CA">
              <w:rPr>
                <w:rFonts w:ascii="Calibri" w:hAnsi="Calibri" w:cs="Times New Roman"/>
              </w:rPr>
              <w:t>01</w:t>
            </w:r>
          </w:p>
        </w:tc>
        <w:tc>
          <w:tcPr>
            <w:tcW w:w="6378" w:type="dxa"/>
          </w:tcPr>
          <w:p w:rsidR="009A077F" w:rsidRPr="001457CA" w:rsidRDefault="009A077F" w:rsidP="009A077F">
            <w:pPr>
              <w:spacing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1457CA">
              <w:rPr>
                <w:rFonts w:ascii="Calibri" w:eastAsia="Times New Roman" w:hAnsi="Calibri" w:cs="Times New Roman"/>
              </w:rPr>
              <w:t>Mestrado</w:t>
            </w:r>
          </w:p>
        </w:tc>
        <w:tc>
          <w:tcPr>
            <w:tcW w:w="2268" w:type="dxa"/>
          </w:tcPr>
          <w:p w:rsidR="009A077F" w:rsidRPr="001457CA" w:rsidRDefault="009A077F" w:rsidP="009A077F">
            <w:pPr>
              <w:spacing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1457CA">
              <w:rPr>
                <w:rFonts w:ascii="Calibri" w:eastAsia="Times New Roman" w:hAnsi="Calibri" w:cs="Times New Roman"/>
              </w:rPr>
              <w:t>5.0</w:t>
            </w:r>
          </w:p>
        </w:tc>
      </w:tr>
      <w:tr w:rsidR="009A077F" w:rsidRPr="001457CA" w:rsidTr="00A30B1F">
        <w:tc>
          <w:tcPr>
            <w:tcW w:w="534" w:type="dxa"/>
          </w:tcPr>
          <w:p w:rsidR="009A077F" w:rsidRPr="001457CA" w:rsidRDefault="009A077F" w:rsidP="009A077F">
            <w:pPr>
              <w:jc w:val="both"/>
              <w:rPr>
                <w:rFonts w:ascii="Calibri" w:hAnsi="Calibri" w:cs="Times New Roman"/>
              </w:rPr>
            </w:pPr>
            <w:r w:rsidRPr="001457CA">
              <w:rPr>
                <w:rFonts w:ascii="Calibri" w:hAnsi="Calibri" w:cs="Times New Roman"/>
              </w:rPr>
              <w:t>02</w:t>
            </w:r>
          </w:p>
        </w:tc>
        <w:tc>
          <w:tcPr>
            <w:tcW w:w="6378" w:type="dxa"/>
          </w:tcPr>
          <w:p w:rsidR="009A077F" w:rsidRPr="001457CA" w:rsidRDefault="009A077F" w:rsidP="001457CA">
            <w:pPr>
              <w:spacing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1457CA">
              <w:rPr>
                <w:rFonts w:ascii="Calibri" w:eastAsia="Times New Roman" w:hAnsi="Calibri" w:cs="Times New Roman"/>
              </w:rPr>
              <w:t>Especialização de 361 a 660 horas</w:t>
            </w:r>
            <w:r w:rsidR="001457CA">
              <w:rPr>
                <w:rFonts w:ascii="Calibri" w:eastAsia="Times New Roman" w:hAnsi="Calibri" w:cs="Times New Roman"/>
              </w:rPr>
              <w:t>/</w:t>
            </w:r>
            <w:r w:rsidRPr="001457CA">
              <w:rPr>
                <w:rFonts w:ascii="Calibri" w:eastAsia="Times New Roman" w:hAnsi="Calibri" w:cs="Times New Roman"/>
              </w:rPr>
              <w:t>aula</w:t>
            </w:r>
            <w:r w:rsidR="00354BC3" w:rsidRPr="001457CA">
              <w:rPr>
                <w:rFonts w:ascii="Calibri" w:eastAsia="Times New Roman" w:hAnsi="Calibri" w:cs="Times New Roman"/>
              </w:rPr>
              <w:t xml:space="preserve"> que não a exigida como </w:t>
            </w:r>
            <w:proofErr w:type="spellStart"/>
            <w:r w:rsidR="00354BC3" w:rsidRPr="001457CA">
              <w:rPr>
                <w:rFonts w:ascii="Calibri" w:eastAsia="Times New Roman" w:hAnsi="Calibri" w:cs="Times New Roman"/>
              </w:rPr>
              <w:t>pré</w:t>
            </w:r>
            <w:proofErr w:type="spellEnd"/>
            <w:r w:rsidR="00354BC3" w:rsidRPr="001457CA">
              <w:rPr>
                <w:rFonts w:ascii="Calibri" w:eastAsia="Times New Roman" w:hAnsi="Calibri" w:cs="Times New Roman"/>
              </w:rPr>
              <w:t xml:space="preserve"> requisito</w:t>
            </w:r>
          </w:p>
        </w:tc>
        <w:tc>
          <w:tcPr>
            <w:tcW w:w="2268" w:type="dxa"/>
          </w:tcPr>
          <w:p w:rsidR="009A077F" w:rsidRPr="001457CA" w:rsidRDefault="009A077F" w:rsidP="009A077F">
            <w:pPr>
              <w:spacing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1457CA">
              <w:rPr>
                <w:rFonts w:ascii="Calibri" w:eastAsia="Times New Roman" w:hAnsi="Calibri" w:cs="Times New Roman"/>
              </w:rPr>
              <w:t>4.5</w:t>
            </w:r>
          </w:p>
        </w:tc>
      </w:tr>
      <w:tr w:rsidR="009A077F" w:rsidRPr="001457CA" w:rsidTr="00A30B1F">
        <w:tc>
          <w:tcPr>
            <w:tcW w:w="534" w:type="dxa"/>
          </w:tcPr>
          <w:p w:rsidR="009A077F" w:rsidRPr="001457CA" w:rsidRDefault="009A077F" w:rsidP="009A077F">
            <w:pPr>
              <w:jc w:val="both"/>
              <w:rPr>
                <w:rFonts w:ascii="Calibri" w:hAnsi="Calibri" w:cs="Times New Roman"/>
              </w:rPr>
            </w:pPr>
            <w:r w:rsidRPr="001457CA">
              <w:rPr>
                <w:rFonts w:ascii="Calibri" w:hAnsi="Calibri" w:cs="Times New Roman"/>
              </w:rPr>
              <w:t>03</w:t>
            </w:r>
          </w:p>
        </w:tc>
        <w:tc>
          <w:tcPr>
            <w:tcW w:w="6378" w:type="dxa"/>
          </w:tcPr>
          <w:p w:rsidR="009A077F" w:rsidRPr="001457CA" w:rsidRDefault="009A077F" w:rsidP="001457CA">
            <w:pPr>
              <w:spacing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1457CA">
              <w:rPr>
                <w:rFonts w:ascii="Calibri" w:eastAsia="Times New Roman" w:hAnsi="Calibri" w:cs="Times New Roman"/>
              </w:rPr>
              <w:t>Especialização de até 360 horas</w:t>
            </w:r>
            <w:r w:rsidR="001457CA">
              <w:rPr>
                <w:rFonts w:ascii="Calibri" w:eastAsia="Times New Roman" w:hAnsi="Calibri" w:cs="Times New Roman"/>
              </w:rPr>
              <w:t>/</w:t>
            </w:r>
            <w:r w:rsidRPr="001457CA">
              <w:rPr>
                <w:rFonts w:ascii="Calibri" w:eastAsia="Times New Roman" w:hAnsi="Calibri" w:cs="Times New Roman"/>
              </w:rPr>
              <w:t>aula</w:t>
            </w:r>
            <w:r w:rsidR="00354BC3" w:rsidRPr="001457CA">
              <w:rPr>
                <w:rFonts w:ascii="Calibri" w:eastAsia="Times New Roman" w:hAnsi="Calibri" w:cs="Times New Roman"/>
              </w:rPr>
              <w:t xml:space="preserve"> que não a exigida como </w:t>
            </w:r>
            <w:proofErr w:type="spellStart"/>
            <w:r w:rsidR="00354BC3" w:rsidRPr="001457CA">
              <w:rPr>
                <w:rFonts w:ascii="Calibri" w:eastAsia="Times New Roman" w:hAnsi="Calibri" w:cs="Times New Roman"/>
              </w:rPr>
              <w:t>pré</w:t>
            </w:r>
            <w:proofErr w:type="spellEnd"/>
            <w:r w:rsidR="00354BC3" w:rsidRPr="001457CA">
              <w:rPr>
                <w:rFonts w:ascii="Calibri" w:eastAsia="Times New Roman" w:hAnsi="Calibri" w:cs="Times New Roman"/>
              </w:rPr>
              <w:t xml:space="preserve"> requisito</w:t>
            </w:r>
          </w:p>
        </w:tc>
        <w:tc>
          <w:tcPr>
            <w:tcW w:w="2268" w:type="dxa"/>
          </w:tcPr>
          <w:p w:rsidR="009A077F" w:rsidRPr="001457CA" w:rsidRDefault="009A077F" w:rsidP="009A077F">
            <w:pPr>
              <w:spacing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1457CA">
              <w:rPr>
                <w:rFonts w:ascii="Calibri" w:eastAsia="Times New Roman" w:hAnsi="Calibri" w:cs="Times New Roman"/>
              </w:rPr>
              <w:t>4.0</w:t>
            </w:r>
          </w:p>
        </w:tc>
      </w:tr>
      <w:tr w:rsidR="009A077F" w:rsidRPr="001457CA" w:rsidTr="00A30B1F">
        <w:tc>
          <w:tcPr>
            <w:tcW w:w="534" w:type="dxa"/>
          </w:tcPr>
          <w:p w:rsidR="009A077F" w:rsidRPr="001457CA" w:rsidRDefault="009A077F" w:rsidP="009A077F">
            <w:pPr>
              <w:jc w:val="both"/>
              <w:rPr>
                <w:rFonts w:ascii="Calibri" w:hAnsi="Calibri" w:cs="Times New Roman"/>
              </w:rPr>
            </w:pPr>
            <w:r w:rsidRPr="001457CA">
              <w:rPr>
                <w:rFonts w:ascii="Calibri" w:hAnsi="Calibri" w:cs="Times New Roman"/>
              </w:rPr>
              <w:t>04</w:t>
            </w:r>
          </w:p>
        </w:tc>
        <w:tc>
          <w:tcPr>
            <w:tcW w:w="6378" w:type="dxa"/>
          </w:tcPr>
          <w:p w:rsidR="009A077F" w:rsidRPr="001457CA" w:rsidRDefault="009A077F" w:rsidP="009A077F">
            <w:pPr>
              <w:spacing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1457CA">
              <w:rPr>
                <w:rFonts w:ascii="Calibri" w:eastAsia="Times New Roman" w:hAnsi="Calibri" w:cs="Times New Roman"/>
              </w:rPr>
              <w:t xml:space="preserve">Graduação que não a exigida como </w:t>
            </w:r>
            <w:proofErr w:type="spellStart"/>
            <w:r w:rsidRPr="001457CA">
              <w:rPr>
                <w:rFonts w:ascii="Calibri" w:eastAsia="Times New Roman" w:hAnsi="Calibri" w:cs="Times New Roman"/>
              </w:rPr>
              <w:t>pré</w:t>
            </w:r>
            <w:proofErr w:type="spellEnd"/>
            <w:r w:rsidRPr="001457CA">
              <w:rPr>
                <w:rFonts w:ascii="Calibri" w:eastAsia="Times New Roman" w:hAnsi="Calibri" w:cs="Times New Roman"/>
              </w:rPr>
              <w:t xml:space="preserve"> requisito</w:t>
            </w:r>
          </w:p>
        </w:tc>
        <w:tc>
          <w:tcPr>
            <w:tcW w:w="2268" w:type="dxa"/>
          </w:tcPr>
          <w:p w:rsidR="009A077F" w:rsidRPr="001457CA" w:rsidRDefault="009A077F" w:rsidP="009A077F">
            <w:pPr>
              <w:spacing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1457CA">
              <w:rPr>
                <w:rFonts w:ascii="Calibri" w:eastAsia="Times New Roman" w:hAnsi="Calibri" w:cs="Times New Roman"/>
              </w:rPr>
              <w:t>3.0</w:t>
            </w:r>
          </w:p>
        </w:tc>
      </w:tr>
      <w:tr w:rsidR="00A30B1F" w:rsidRPr="001457CA" w:rsidTr="00A30B1F">
        <w:tc>
          <w:tcPr>
            <w:tcW w:w="534" w:type="dxa"/>
          </w:tcPr>
          <w:p w:rsidR="00A30B1F" w:rsidRPr="001457CA" w:rsidRDefault="00A30B1F" w:rsidP="00DB03D1">
            <w:pPr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6378" w:type="dxa"/>
          </w:tcPr>
          <w:p w:rsidR="00A30B1F" w:rsidRPr="001457CA" w:rsidRDefault="00A30B1F" w:rsidP="00DB03D1">
            <w:pPr>
              <w:jc w:val="both"/>
              <w:rPr>
                <w:rFonts w:ascii="Calibri" w:hAnsi="Calibri" w:cs="Times New Roman"/>
                <w:b/>
              </w:rPr>
            </w:pPr>
            <w:r w:rsidRPr="001457CA">
              <w:rPr>
                <w:rFonts w:ascii="Calibri" w:hAnsi="Calibri" w:cs="Times New Roman"/>
                <w:b/>
              </w:rPr>
              <w:t>Curso atinente ao cargo</w:t>
            </w:r>
          </w:p>
        </w:tc>
        <w:tc>
          <w:tcPr>
            <w:tcW w:w="2268" w:type="dxa"/>
          </w:tcPr>
          <w:p w:rsidR="00A30B1F" w:rsidRPr="001457CA" w:rsidRDefault="00A30B1F" w:rsidP="00DB03D1">
            <w:pPr>
              <w:jc w:val="both"/>
              <w:rPr>
                <w:rFonts w:ascii="Calibri" w:hAnsi="Calibri" w:cs="Times New Roman"/>
              </w:rPr>
            </w:pPr>
          </w:p>
        </w:tc>
      </w:tr>
      <w:tr w:rsidR="00A30B1F" w:rsidRPr="001457CA" w:rsidTr="00A30B1F">
        <w:tc>
          <w:tcPr>
            <w:tcW w:w="534" w:type="dxa"/>
          </w:tcPr>
          <w:p w:rsidR="00A30B1F" w:rsidRPr="001457CA" w:rsidRDefault="00A30B1F" w:rsidP="00DB03D1">
            <w:pPr>
              <w:jc w:val="both"/>
              <w:rPr>
                <w:rFonts w:ascii="Calibri" w:hAnsi="Calibri" w:cs="Times New Roman"/>
              </w:rPr>
            </w:pPr>
            <w:r w:rsidRPr="001457CA">
              <w:rPr>
                <w:rFonts w:ascii="Calibri" w:hAnsi="Calibri" w:cs="Times New Roman"/>
              </w:rPr>
              <w:t>05</w:t>
            </w:r>
          </w:p>
        </w:tc>
        <w:tc>
          <w:tcPr>
            <w:tcW w:w="6378" w:type="dxa"/>
          </w:tcPr>
          <w:p w:rsidR="00A30B1F" w:rsidRPr="001457CA" w:rsidRDefault="00A30B1F" w:rsidP="00DB03D1">
            <w:pPr>
              <w:jc w:val="both"/>
              <w:rPr>
                <w:rFonts w:ascii="Calibri" w:hAnsi="Calibri" w:cs="Times New Roman"/>
              </w:rPr>
            </w:pPr>
            <w:r w:rsidRPr="001457CA">
              <w:rPr>
                <w:rFonts w:ascii="Calibri" w:hAnsi="Calibri" w:cs="Times New Roman"/>
              </w:rPr>
              <w:t xml:space="preserve">Curso </w:t>
            </w:r>
            <w:r w:rsidR="00B80CFD" w:rsidRPr="001457CA">
              <w:rPr>
                <w:rFonts w:ascii="Calibri" w:hAnsi="Calibri" w:cs="Times New Roman"/>
              </w:rPr>
              <w:t xml:space="preserve">presencial </w:t>
            </w:r>
            <w:r w:rsidRPr="001457CA">
              <w:rPr>
                <w:rFonts w:ascii="Calibri" w:hAnsi="Calibri" w:cs="Times New Roman"/>
              </w:rPr>
              <w:t>com duração de até 10 horas</w:t>
            </w:r>
          </w:p>
        </w:tc>
        <w:tc>
          <w:tcPr>
            <w:tcW w:w="2268" w:type="dxa"/>
          </w:tcPr>
          <w:p w:rsidR="00A30B1F" w:rsidRPr="001457CA" w:rsidRDefault="00B80CFD" w:rsidP="00DB03D1">
            <w:pPr>
              <w:jc w:val="both"/>
              <w:rPr>
                <w:rFonts w:ascii="Calibri" w:hAnsi="Calibri" w:cs="Times New Roman"/>
              </w:rPr>
            </w:pPr>
            <w:r w:rsidRPr="001457CA">
              <w:rPr>
                <w:rFonts w:ascii="Calibri" w:hAnsi="Calibri" w:cs="Times New Roman"/>
              </w:rPr>
              <w:t>1.0</w:t>
            </w:r>
          </w:p>
        </w:tc>
      </w:tr>
      <w:tr w:rsidR="00A30B1F" w:rsidRPr="001457CA" w:rsidTr="00A30B1F">
        <w:tc>
          <w:tcPr>
            <w:tcW w:w="534" w:type="dxa"/>
          </w:tcPr>
          <w:p w:rsidR="00A30B1F" w:rsidRPr="001457CA" w:rsidRDefault="00A30B1F" w:rsidP="00DB03D1">
            <w:pPr>
              <w:jc w:val="both"/>
              <w:rPr>
                <w:rFonts w:ascii="Calibri" w:hAnsi="Calibri" w:cs="Times New Roman"/>
              </w:rPr>
            </w:pPr>
            <w:r w:rsidRPr="001457CA">
              <w:rPr>
                <w:rFonts w:ascii="Calibri" w:hAnsi="Calibri" w:cs="Times New Roman"/>
              </w:rPr>
              <w:t>06</w:t>
            </w:r>
          </w:p>
        </w:tc>
        <w:tc>
          <w:tcPr>
            <w:tcW w:w="6378" w:type="dxa"/>
          </w:tcPr>
          <w:p w:rsidR="00A30B1F" w:rsidRPr="001457CA" w:rsidRDefault="00A30B1F" w:rsidP="00DB03D1">
            <w:pPr>
              <w:jc w:val="both"/>
              <w:rPr>
                <w:rFonts w:ascii="Calibri" w:hAnsi="Calibri" w:cs="Times New Roman"/>
              </w:rPr>
            </w:pPr>
            <w:r w:rsidRPr="001457CA">
              <w:rPr>
                <w:rFonts w:ascii="Calibri" w:hAnsi="Calibri" w:cs="Times New Roman"/>
              </w:rPr>
              <w:t xml:space="preserve">Curso </w:t>
            </w:r>
            <w:r w:rsidR="00B80CFD" w:rsidRPr="001457CA">
              <w:rPr>
                <w:rFonts w:ascii="Calibri" w:hAnsi="Calibri" w:cs="Times New Roman"/>
              </w:rPr>
              <w:t xml:space="preserve">presencial </w:t>
            </w:r>
            <w:r w:rsidRPr="001457CA">
              <w:rPr>
                <w:rFonts w:ascii="Calibri" w:hAnsi="Calibri" w:cs="Times New Roman"/>
              </w:rPr>
              <w:t>com duração de 11 a 20 horas</w:t>
            </w:r>
          </w:p>
        </w:tc>
        <w:tc>
          <w:tcPr>
            <w:tcW w:w="2268" w:type="dxa"/>
          </w:tcPr>
          <w:p w:rsidR="00A30B1F" w:rsidRPr="001457CA" w:rsidRDefault="00B80CFD" w:rsidP="00DB03D1">
            <w:pPr>
              <w:jc w:val="both"/>
              <w:rPr>
                <w:rFonts w:ascii="Calibri" w:hAnsi="Calibri" w:cs="Times New Roman"/>
              </w:rPr>
            </w:pPr>
            <w:r w:rsidRPr="001457CA">
              <w:rPr>
                <w:rFonts w:ascii="Calibri" w:hAnsi="Calibri" w:cs="Times New Roman"/>
              </w:rPr>
              <w:t>1.5</w:t>
            </w:r>
          </w:p>
        </w:tc>
      </w:tr>
      <w:tr w:rsidR="00A30B1F" w:rsidRPr="001457CA" w:rsidTr="00F070FF">
        <w:tc>
          <w:tcPr>
            <w:tcW w:w="534" w:type="dxa"/>
          </w:tcPr>
          <w:p w:rsidR="00A30B1F" w:rsidRPr="001457CA" w:rsidRDefault="00A30B1F" w:rsidP="00DB03D1">
            <w:pPr>
              <w:jc w:val="both"/>
              <w:rPr>
                <w:rFonts w:ascii="Calibri" w:hAnsi="Calibri" w:cs="Times New Roman"/>
              </w:rPr>
            </w:pPr>
            <w:r w:rsidRPr="001457CA">
              <w:rPr>
                <w:rFonts w:ascii="Calibri" w:hAnsi="Calibri" w:cs="Times New Roman"/>
              </w:rPr>
              <w:t>07</w:t>
            </w:r>
          </w:p>
        </w:tc>
        <w:tc>
          <w:tcPr>
            <w:tcW w:w="6378" w:type="dxa"/>
          </w:tcPr>
          <w:p w:rsidR="00A30B1F" w:rsidRPr="001457CA" w:rsidRDefault="00A30B1F" w:rsidP="00DB03D1">
            <w:pPr>
              <w:jc w:val="both"/>
              <w:rPr>
                <w:rFonts w:ascii="Calibri" w:hAnsi="Calibri" w:cs="Times New Roman"/>
              </w:rPr>
            </w:pPr>
            <w:r w:rsidRPr="001457CA">
              <w:rPr>
                <w:rFonts w:ascii="Calibri" w:hAnsi="Calibri" w:cs="Times New Roman"/>
              </w:rPr>
              <w:t xml:space="preserve">Curso </w:t>
            </w:r>
            <w:r w:rsidR="00B80CFD" w:rsidRPr="001457CA">
              <w:rPr>
                <w:rFonts w:ascii="Calibri" w:hAnsi="Calibri" w:cs="Times New Roman"/>
              </w:rPr>
              <w:t xml:space="preserve">presencial </w:t>
            </w:r>
            <w:r w:rsidRPr="001457CA">
              <w:rPr>
                <w:rFonts w:ascii="Calibri" w:hAnsi="Calibri" w:cs="Times New Roman"/>
              </w:rPr>
              <w:t>com duração de 21 a 40 horas</w:t>
            </w:r>
          </w:p>
        </w:tc>
        <w:tc>
          <w:tcPr>
            <w:tcW w:w="2268" w:type="dxa"/>
          </w:tcPr>
          <w:p w:rsidR="00A30B1F" w:rsidRPr="001457CA" w:rsidRDefault="00B80CFD" w:rsidP="00DB03D1">
            <w:pPr>
              <w:jc w:val="both"/>
              <w:rPr>
                <w:rFonts w:ascii="Calibri" w:hAnsi="Calibri" w:cs="Times New Roman"/>
              </w:rPr>
            </w:pPr>
            <w:r w:rsidRPr="001457CA">
              <w:rPr>
                <w:rFonts w:ascii="Calibri" w:hAnsi="Calibri" w:cs="Times New Roman"/>
              </w:rPr>
              <w:t>2.0</w:t>
            </w:r>
          </w:p>
        </w:tc>
      </w:tr>
      <w:tr w:rsidR="00A30B1F" w:rsidRPr="001457CA" w:rsidTr="00F070FF">
        <w:tc>
          <w:tcPr>
            <w:tcW w:w="534" w:type="dxa"/>
          </w:tcPr>
          <w:p w:rsidR="00A30B1F" w:rsidRPr="001457CA" w:rsidRDefault="00A30B1F" w:rsidP="00DB03D1">
            <w:pPr>
              <w:jc w:val="both"/>
              <w:rPr>
                <w:rFonts w:ascii="Calibri" w:hAnsi="Calibri" w:cs="Times New Roman"/>
              </w:rPr>
            </w:pPr>
            <w:r w:rsidRPr="001457CA">
              <w:rPr>
                <w:rFonts w:ascii="Calibri" w:hAnsi="Calibri" w:cs="Times New Roman"/>
              </w:rPr>
              <w:t>08</w:t>
            </w:r>
          </w:p>
        </w:tc>
        <w:tc>
          <w:tcPr>
            <w:tcW w:w="6378" w:type="dxa"/>
          </w:tcPr>
          <w:p w:rsidR="00A30B1F" w:rsidRPr="001457CA" w:rsidRDefault="00A30B1F" w:rsidP="00DB03D1">
            <w:pPr>
              <w:jc w:val="both"/>
              <w:rPr>
                <w:rFonts w:ascii="Calibri" w:hAnsi="Calibri" w:cs="Times New Roman"/>
              </w:rPr>
            </w:pPr>
            <w:r w:rsidRPr="001457CA">
              <w:rPr>
                <w:rFonts w:ascii="Calibri" w:hAnsi="Calibri" w:cs="Times New Roman"/>
              </w:rPr>
              <w:t xml:space="preserve">Curso </w:t>
            </w:r>
            <w:r w:rsidR="00B80CFD" w:rsidRPr="001457CA">
              <w:rPr>
                <w:rFonts w:ascii="Calibri" w:hAnsi="Calibri" w:cs="Times New Roman"/>
              </w:rPr>
              <w:t xml:space="preserve">presencial </w:t>
            </w:r>
            <w:r w:rsidRPr="001457CA">
              <w:rPr>
                <w:rFonts w:ascii="Calibri" w:hAnsi="Calibri" w:cs="Times New Roman"/>
              </w:rPr>
              <w:t>com duração de 41 a 60 horas</w:t>
            </w:r>
          </w:p>
        </w:tc>
        <w:tc>
          <w:tcPr>
            <w:tcW w:w="2268" w:type="dxa"/>
          </w:tcPr>
          <w:p w:rsidR="00A30B1F" w:rsidRPr="001457CA" w:rsidRDefault="00B80CFD" w:rsidP="00DB03D1">
            <w:pPr>
              <w:jc w:val="both"/>
              <w:rPr>
                <w:rFonts w:ascii="Calibri" w:hAnsi="Calibri" w:cs="Times New Roman"/>
              </w:rPr>
            </w:pPr>
            <w:r w:rsidRPr="001457CA">
              <w:rPr>
                <w:rFonts w:ascii="Calibri" w:hAnsi="Calibri" w:cs="Times New Roman"/>
              </w:rPr>
              <w:t>2.5</w:t>
            </w:r>
          </w:p>
        </w:tc>
      </w:tr>
      <w:tr w:rsidR="00A30B1F" w:rsidRPr="001457CA" w:rsidTr="00F070FF">
        <w:tc>
          <w:tcPr>
            <w:tcW w:w="534" w:type="dxa"/>
          </w:tcPr>
          <w:p w:rsidR="00A30B1F" w:rsidRPr="001457CA" w:rsidRDefault="00A30B1F" w:rsidP="00DB03D1">
            <w:pPr>
              <w:jc w:val="both"/>
              <w:rPr>
                <w:rFonts w:ascii="Calibri" w:hAnsi="Calibri" w:cs="Times New Roman"/>
              </w:rPr>
            </w:pPr>
            <w:r w:rsidRPr="001457CA">
              <w:rPr>
                <w:rFonts w:ascii="Calibri" w:hAnsi="Calibri" w:cs="Times New Roman"/>
              </w:rPr>
              <w:t>09</w:t>
            </w:r>
          </w:p>
        </w:tc>
        <w:tc>
          <w:tcPr>
            <w:tcW w:w="6378" w:type="dxa"/>
          </w:tcPr>
          <w:p w:rsidR="00A30B1F" w:rsidRPr="001457CA" w:rsidRDefault="00A30B1F" w:rsidP="00DB03D1">
            <w:pPr>
              <w:jc w:val="both"/>
              <w:rPr>
                <w:rFonts w:ascii="Calibri" w:hAnsi="Calibri" w:cs="Times New Roman"/>
              </w:rPr>
            </w:pPr>
            <w:r w:rsidRPr="001457CA">
              <w:rPr>
                <w:rFonts w:ascii="Calibri" w:hAnsi="Calibri" w:cs="Times New Roman"/>
              </w:rPr>
              <w:t xml:space="preserve">Curso </w:t>
            </w:r>
            <w:r w:rsidR="00B80CFD" w:rsidRPr="001457CA">
              <w:rPr>
                <w:rFonts w:ascii="Calibri" w:hAnsi="Calibri" w:cs="Times New Roman"/>
              </w:rPr>
              <w:t xml:space="preserve">presencial </w:t>
            </w:r>
            <w:r w:rsidRPr="001457CA">
              <w:rPr>
                <w:rFonts w:ascii="Calibri" w:hAnsi="Calibri" w:cs="Times New Roman"/>
              </w:rPr>
              <w:t>com duração de 61 a 90 horas</w:t>
            </w:r>
          </w:p>
        </w:tc>
        <w:tc>
          <w:tcPr>
            <w:tcW w:w="2268" w:type="dxa"/>
          </w:tcPr>
          <w:p w:rsidR="00A30B1F" w:rsidRPr="001457CA" w:rsidRDefault="00B80CFD" w:rsidP="00DB03D1">
            <w:pPr>
              <w:jc w:val="both"/>
              <w:rPr>
                <w:rFonts w:ascii="Calibri" w:hAnsi="Calibri" w:cs="Times New Roman"/>
              </w:rPr>
            </w:pPr>
            <w:r w:rsidRPr="001457CA">
              <w:rPr>
                <w:rFonts w:ascii="Calibri" w:hAnsi="Calibri" w:cs="Times New Roman"/>
              </w:rPr>
              <w:t>3.0</w:t>
            </w:r>
          </w:p>
        </w:tc>
      </w:tr>
      <w:tr w:rsidR="00A30B1F" w:rsidRPr="001457CA" w:rsidTr="00F070FF">
        <w:tc>
          <w:tcPr>
            <w:tcW w:w="534" w:type="dxa"/>
          </w:tcPr>
          <w:p w:rsidR="00A30B1F" w:rsidRPr="001457CA" w:rsidRDefault="00A30B1F" w:rsidP="00DB03D1">
            <w:pPr>
              <w:jc w:val="both"/>
              <w:rPr>
                <w:rFonts w:ascii="Calibri" w:hAnsi="Calibri" w:cs="Times New Roman"/>
              </w:rPr>
            </w:pPr>
            <w:r w:rsidRPr="001457CA">
              <w:rPr>
                <w:rFonts w:ascii="Calibri" w:hAnsi="Calibri" w:cs="Times New Roman"/>
              </w:rPr>
              <w:t>10</w:t>
            </w:r>
          </w:p>
        </w:tc>
        <w:tc>
          <w:tcPr>
            <w:tcW w:w="6378" w:type="dxa"/>
          </w:tcPr>
          <w:p w:rsidR="00A30B1F" w:rsidRPr="001457CA" w:rsidRDefault="00A30B1F" w:rsidP="00DB03D1">
            <w:pPr>
              <w:jc w:val="both"/>
              <w:rPr>
                <w:rFonts w:ascii="Calibri" w:hAnsi="Calibri" w:cs="Times New Roman"/>
              </w:rPr>
            </w:pPr>
            <w:r w:rsidRPr="001457CA">
              <w:rPr>
                <w:rFonts w:ascii="Calibri" w:hAnsi="Calibri" w:cs="Times New Roman"/>
              </w:rPr>
              <w:t xml:space="preserve">Curso </w:t>
            </w:r>
            <w:r w:rsidR="00B80CFD" w:rsidRPr="001457CA">
              <w:rPr>
                <w:rFonts w:ascii="Calibri" w:hAnsi="Calibri" w:cs="Times New Roman"/>
              </w:rPr>
              <w:t xml:space="preserve">presencial </w:t>
            </w:r>
            <w:r w:rsidRPr="001457CA">
              <w:rPr>
                <w:rFonts w:ascii="Calibri" w:hAnsi="Calibri" w:cs="Times New Roman"/>
              </w:rPr>
              <w:t>com duração de mais de 91 horas</w:t>
            </w:r>
          </w:p>
        </w:tc>
        <w:tc>
          <w:tcPr>
            <w:tcW w:w="2268" w:type="dxa"/>
          </w:tcPr>
          <w:p w:rsidR="00A30B1F" w:rsidRPr="001457CA" w:rsidRDefault="00B80CFD" w:rsidP="00DB03D1">
            <w:pPr>
              <w:jc w:val="both"/>
              <w:rPr>
                <w:rFonts w:ascii="Calibri" w:hAnsi="Calibri" w:cs="Times New Roman"/>
              </w:rPr>
            </w:pPr>
            <w:r w:rsidRPr="001457CA">
              <w:rPr>
                <w:rFonts w:ascii="Calibri" w:hAnsi="Calibri" w:cs="Times New Roman"/>
              </w:rPr>
              <w:t>3.5</w:t>
            </w:r>
          </w:p>
        </w:tc>
      </w:tr>
      <w:tr w:rsidR="00A30B1F" w:rsidRPr="001457CA" w:rsidTr="00F070FF">
        <w:tc>
          <w:tcPr>
            <w:tcW w:w="534" w:type="dxa"/>
          </w:tcPr>
          <w:p w:rsidR="00A30B1F" w:rsidRPr="001457CA" w:rsidRDefault="00A30B1F" w:rsidP="00DB03D1">
            <w:pPr>
              <w:jc w:val="both"/>
              <w:rPr>
                <w:rFonts w:ascii="Calibri" w:hAnsi="Calibri" w:cs="Times New Roman"/>
              </w:rPr>
            </w:pPr>
            <w:r w:rsidRPr="001457CA">
              <w:rPr>
                <w:rFonts w:ascii="Calibri" w:hAnsi="Calibri" w:cs="Times New Roman"/>
              </w:rPr>
              <w:t>11</w:t>
            </w:r>
          </w:p>
        </w:tc>
        <w:tc>
          <w:tcPr>
            <w:tcW w:w="6378" w:type="dxa"/>
          </w:tcPr>
          <w:p w:rsidR="00A30B1F" w:rsidRPr="001457CA" w:rsidRDefault="00B80CFD" w:rsidP="00DB03D1">
            <w:pPr>
              <w:jc w:val="both"/>
              <w:rPr>
                <w:rFonts w:ascii="Calibri" w:hAnsi="Calibri" w:cs="Times New Roman"/>
              </w:rPr>
            </w:pPr>
            <w:r w:rsidRPr="001457CA">
              <w:rPr>
                <w:rFonts w:ascii="Calibri" w:hAnsi="Calibri" w:cs="Times New Roman"/>
              </w:rPr>
              <w:t xml:space="preserve">Curso à distância </w:t>
            </w:r>
            <w:r w:rsidR="00AB4E31" w:rsidRPr="001457CA">
              <w:rPr>
                <w:rFonts w:ascii="Calibri" w:hAnsi="Calibri" w:cs="Times New Roman"/>
              </w:rPr>
              <w:t>com duração de até 49 horas</w:t>
            </w:r>
          </w:p>
        </w:tc>
        <w:tc>
          <w:tcPr>
            <w:tcW w:w="2268" w:type="dxa"/>
          </w:tcPr>
          <w:p w:rsidR="00A30B1F" w:rsidRPr="001457CA" w:rsidRDefault="00AB4E31" w:rsidP="00354BC3">
            <w:pPr>
              <w:jc w:val="both"/>
              <w:rPr>
                <w:rFonts w:ascii="Calibri" w:hAnsi="Calibri" w:cs="Times New Roman"/>
              </w:rPr>
            </w:pPr>
            <w:r w:rsidRPr="001457CA">
              <w:rPr>
                <w:rFonts w:ascii="Calibri" w:hAnsi="Calibri" w:cs="Times New Roman"/>
              </w:rPr>
              <w:t>0</w:t>
            </w:r>
            <w:r w:rsidR="00354BC3" w:rsidRPr="001457CA">
              <w:rPr>
                <w:rFonts w:ascii="Calibri" w:hAnsi="Calibri" w:cs="Times New Roman"/>
              </w:rPr>
              <w:t>.5</w:t>
            </w:r>
          </w:p>
        </w:tc>
      </w:tr>
      <w:tr w:rsidR="00A30B1F" w:rsidRPr="001457CA" w:rsidTr="00F070FF">
        <w:tc>
          <w:tcPr>
            <w:tcW w:w="534" w:type="dxa"/>
          </w:tcPr>
          <w:p w:rsidR="00A30B1F" w:rsidRPr="001457CA" w:rsidRDefault="00A30B1F" w:rsidP="00DB03D1">
            <w:pPr>
              <w:jc w:val="both"/>
              <w:rPr>
                <w:rFonts w:ascii="Calibri" w:hAnsi="Calibri" w:cs="Times New Roman"/>
              </w:rPr>
            </w:pPr>
            <w:r w:rsidRPr="001457CA">
              <w:rPr>
                <w:rFonts w:ascii="Calibri" w:hAnsi="Calibri" w:cs="Times New Roman"/>
              </w:rPr>
              <w:t>12</w:t>
            </w:r>
          </w:p>
        </w:tc>
        <w:tc>
          <w:tcPr>
            <w:tcW w:w="6378" w:type="dxa"/>
          </w:tcPr>
          <w:p w:rsidR="00A30B1F" w:rsidRPr="001457CA" w:rsidRDefault="00AB4E31" w:rsidP="00DB03D1">
            <w:pPr>
              <w:jc w:val="both"/>
              <w:rPr>
                <w:rFonts w:ascii="Calibri" w:hAnsi="Calibri" w:cs="Times New Roman"/>
              </w:rPr>
            </w:pPr>
            <w:r w:rsidRPr="001457CA">
              <w:rPr>
                <w:rFonts w:ascii="Calibri" w:hAnsi="Calibri" w:cs="Times New Roman"/>
              </w:rPr>
              <w:t>Curso à distância com duração de mais de 50 horas</w:t>
            </w:r>
          </w:p>
        </w:tc>
        <w:tc>
          <w:tcPr>
            <w:tcW w:w="2268" w:type="dxa"/>
          </w:tcPr>
          <w:p w:rsidR="00A30B1F" w:rsidRPr="001457CA" w:rsidRDefault="00354BC3" w:rsidP="00DB03D1">
            <w:pPr>
              <w:jc w:val="both"/>
              <w:rPr>
                <w:rFonts w:ascii="Calibri" w:hAnsi="Calibri" w:cs="Times New Roman"/>
              </w:rPr>
            </w:pPr>
            <w:r w:rsidRPr="001457CA">
              <w:rPr>
                <w:rFonts w:ascii="Calibri" w:hAnsi="Calibri" w:cs="Times New Roman"/>
              </w:rPr>
              <w:t>1</w:t>
            </w:r>
            <w:r w:rsidR="00AB4E31" w:rsidRPr="001457CA">
              <w:rPr>
                <w:rFonts w:ascii="Calibri" w:hAnsi="Calibri" w:cs="Times New Roman"/>
              </w:rPr>
              <w:t>.0</w:t>
            </w:r>
          </w:p>
        </w:tc>
      </w:tr>
    </w:tbl>
    <w:p w:rsidR="00A25047" w:rsidRPr="001457CA" w:rsidRDefault="00A25047" w:rsidP="00DB03D1">
      <w:pPr>
        <w:jc w:val="both"/>
        <w:rPr>
          <w:rFonts w:ascii="Calibri" w:hAnsi="Calibri" w:cs="Times New Roman"/>
          <w:b/>
        </w:rPr>
      </w:pPr>
    </w:p>
    <w:p w:rsidR="00354BC3" w:rsidRPr="004E1EBA" w:rsidRDefault="001457CA" w:rsidP="00354BC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1" w:color="auto"/>
        </w:pBdr>
        <w:jc w:val="center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lastRenderedPageBreak/>
        <w:t>A</w:t>
      </w:r>
      <w:r w:rsidR="00354BC3" w:rsidRPr="004E1EBA">
        <w:rPr>
          <w:rFonts w:ascii="Calibri" w:hAnsi="Calibri" w:cs="Times New Roman"/>
          <w:b/>
          <w:sz w:val="24"/>
          <w:szCs w:val="24"/>
        </w:rPr>
        <w:t>NEXO II</w:t>
      </w:r>
    </w:p>
    <w:p w:rsidR="00354BC3" w:rsidRPr="004E1EBA" w:rsidRDefault="00354BC3" w:rsidP="00354BC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1" w:color="auto"/>
        </w:pBdr>
        <w:jc w:val="center"/>
        <w:rPr>
          <w:rFonts w:ascii="Calibri" w:hAnsi="Calibri" w:cs="Times New Roman"/>
          <w:b/>
          <w:sz w:val="24"/>
          <w:szCs w:val="24"/>
        </w:rPr>
      </w:pPr>
      <w:r w:rsidRPr="004E1EBA">
        <w:rPr>
          <w:rFonts w:ascii="Calibri" w:hAnsi="Calibri" w:cs="Times New Roman"/>
          <w:b/>
          <w:sz w:val="24"/>
          <w:szCs w:val="24"/>
        </w:rPr>
        <w:t>PREFEITURA MUNICIPAL DE TAPEJARA</w:t>
      </w:r>
    </w:p>
    <w:p w:rsidR="00354BC3" w:rsidRPr="004E1EBA" w:rsidRDefault="00354BC3" w:rsidP="00354BC3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1" w:color="auto"/>
        </w:pBdr>
        <w:spacing w:line="276" w:lineRule="auto"/>
        <w:jc w:val="center"/>
        <w:rPr>
          <w:rFonts w:ascii="Calibri" w:hAnsi="Calibri"/>
          <w:b/>
        </w:rPr>
      </w:pPr>
      <w:r w:rsidRPr="004E1EBA">
        <w:rPr>
          <w:rFonts w:ascii="Calibri" w:hAnsi="Calibri"/>
          <w:b/>
          <w:bCs/>
        </w:rPr>
        <w:t>FORMULARIO INSCRIÇÃO</w:t>
      </w:r>
    </w:p>
    <w:p w:rsidR="00354BC3" w:rsidRPr="004E1EBA" w:rsidRDefault="00354BC3" w:rsidP="00354BC3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1" w:color="auto"/>
        </w:pBdr>
        <w:spacing w:line="276" w:lineRule="auto"/>
        <w:jc w:val="center"/>
        <w:rPr>
          <w:rFonts w:ascii="Calibri" w:hAnsi="Calibri"/>
          <w:b/>
          <w:bCs/>
        </w:rPr>
      </w:pPr>
      <w:r w:rsidRPr="004E1EBA">
        <w:rPr>
          <w:rFonts w:ascii="Calibri" w:hAnsi="Calibri"/>
          <w:b/>
          <w:bCs/>
        </w:rPr>
        <w:t>PROCESSO SELETIVO 00</w:t>
      </w:r>
      <w:r w:rsidR="005B00E7">
        <w:rPr>
          <w:rFonts w:ascii="Calibri" w:hAnsi="Calibri"/>
          <w:b/>
          <w:bCs/>
        </w:rPr>
        <w:t>3</w:t>
      </w:r>
      <w:r w:rsidRPr="004E1EBA">
        <w:rPr>
          <w:rFonts w:ascii="Calibri" w:hAnsi="Calibri"/>
          <w:b/>
          <w:bCs/>
        </w:rPr>
        <w:t>/201</w:t>
      </w:r>
      <w:r>
        <w:rPr>
          <w:rFonts w:ascii="Calibri" w:hAnsi="Calibri"/>
          <w:b/>
          <w:bCs/>
        </w:rPr>
        <w:t>7</w:t>
      </w:r>
    </w:p>
    <w:p w:rsidR="00354BC3" w:rsidRPr="004E1EBA" w:rsidRDefault="00354BC3" w:rsidP="005B00E7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1" w:color="auto"/>
        </w:pBdr>
        <w:spacing w:line="276" w:lineRule="auto"/>
        <w:jc w:val="both"/>
        <w:rPr>
          <w:rFonts w:ascii="Calibri" w:hAnsi="Calibri"/>
          <w:b/>
        </w:rPr>
      </w:pPr>
      <w:r w:rsidRPr="004E1EBA">
        <w:rPr>
          <w:rFonts w:ascii="Calibri" w:hAnsi="Calibri"/>
          <w:b/>
          <w:bCs/>
        </w:rPr>
        <w:t xml:space="preserve"> </w:t>
      </w:r>
      <w:r w:rsidRPr="004E1EBA">
        <w:rPr>
          <w:rFonts w:ascii="Calibri" w:hAnsi="Calibri"/>
          <w:b/>
        </w:rPr>
        <w:t>NOME: ________________________________</w:t>
      </w:r>
      <w:r w:rsidRPr="004E1EBA">
        <w:rPr>
          <w:rFonts w:ascii="Calibri" w:hAnsi="Calibri"/>
          <w:b/>
        </w:rPr>
        <w:softHyphen/>
      </w:r>
      <w:r w:rsidRPr="004E1EBA">
        <w:rPr>
          <w:rFonts w:ascii="Calibri" w:hAnsi="Calibri"/>
          <w:b/>
        </w:rPr>
        <w:softHyphen/>
      </w:r>
      <w:r w:rsidRPr="004E1EBA">
        <w:rPr>
          <w:rFonts w:ascii="Calibri" w:hAnsi="Calibri"/>
          <w:b/>
        </w:rPr>
        <w:softHyphen/>
      </w:r>
      <w:r w:rsidRPr="004E1EBA">
        <w:rPr>
          <w:rFonts w:ascii="Calibri" w:hAnsi="Calibri"/>
          <w:b/>
        </w:rPr>
        <w:softHyphen/>
      </w:r>
      <w:r w:rsidRPr="004E1EBA">
        <w:rPr>
          <w:rFonts w:ascii="Calibri" w:hAnsi="Calibri"/>
          <w:b/>
        </w:rPr>
        <w:softHyphen/>
        <w:t>____________________________________</w:t>
      </w:r>
    </w:p>
    <w:p w:rsidR="00354BC3" w:rsidRPr="004E1EBA" w:rsidRDefault="00354BC3" w:rsidP="00354BC3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1" w:color="auto"/>
        </w:pBdr>
        <w:spacing w:line="360" w:lineRule="auto"/>
        <w:rPr>
          <w:rFonts w:ascii="Calibri" w:hAnsi="Calibri"/>
          <w:b/>
        </w:rPr>
      </w:pPr>
      <w:r w:rsidRPr="004E1EBA">
        <w:rPr>
          <w:rFonts w:ascii="Calibri" w:hAnsi="Calibri"/>
          <w:b/>
        </w:rPr>
        <w:t>DATA DE NASCIMENTO:_____/____/_____ NATURALIDADE:________________________</w:t>
      </w:r>
    </w:p>
    <w:p w:rsidR="00354BC3" w:rsidRPr="004E1EBA" w:rsidRDefault="00354BC3" w:rsidP="00354BC3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1" w:color="auto"/>
        </w:pBdr>
        <w:spacing w:line="360" w:lineRule="auto"/>
        <w:jc w:val="both"/>
        <w:rPr>
          <w:rFonts w:ascii="Calibri" w:hAnsi="Calibri"/>
          <w:b/>
        </w:rPr>
      </w:pPr>
      <w:r w:rsidRPr="004E1EBA">
        <w:rPr>
          <w:rFonts w:ascii="Calibri" w:hAnsi="Calibri"/>
          <w:b/>
        </w:rPr>
        <w:t>CPF: __________________________RG:___________________________</w:t>
      </w:r>
    </w:p>
    <w:p w:rsidR="00354BC3" w:rsidRPr="004E1EBA" w:rsidRDefault="00354BC3" w:rsidP="00354BC3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1" w:color="auto"/>
        </w:pBdr>
        <w:spacing w:line="360" w:lineRule="auto"/>
        <w:jc w:val="both"/>
        <w:rPr>
          <w:rFonts w:ascii="Calibri" w:hAnsi="Calibri"/>
          <w:b/>
        </w:rPr>
      </w:pPr>
      <w:r w:rsidRPr="004E1EBA">
        <w:rPr>
          <w:rFonts w:ascii="Calibri" w:hAnsi="Calibri"/>
          <w:b/>
        </w:rPr>
        <w:t>ENDEREÇO:_______________________________________________________________</w:t>
      </w:r>
    </w:p>
    <w:p w:rsidR="00354BC3" w:rsidRPr="004E1EBA" w:rsidRDefault="00354BC3" w:rsidP="00354BC3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1" w:color="auto"/>
        </w:pBdr>
        <w:spacing w:line="360" w:lineRule="auto"/>
        <w:jc w:val="both"/>
        <w:rPr>
          <w:rFonts w:ascii="Calibri" w:hAnsi="Calibri"/>
          <w:b/>
        </w:rPr>
      </w:pPr>
      <w:r w:rsidRPr="004E1EBA">
        <w:rPr>
          <w:rFonts w:ascii="Calibri" w:hAnsi="Calibri"/>
          <w:b/>
        </w:rPr>
        <w:t>FILIAÇÃO:________________________________________</w:t>
      </w:r>
      <w:r w:rsidR="001457CA">
        <w:rPr>
          <w:rFonts w:ascii="Calibri" w:hAnsi="Calibri"/>
          <w:b/>
        </w:rPr>
        <w:t>_</w:t>
      </w:r>
      <w:r w:rsidRPr="004E1EBA">
        <w:rPr>
          <w:rFonts w:ascii="Calibri" w:hAnsi="Calibri"/>
          <w:b/>
        </w:rPr>
        <w:t>________________________</w:t>
      </w:r>
    </w:p>
    <w:p w:rsidR="00354BC3" w:rsidRPr="004E1EBA" w:rsidRDefault="00354BC3" w:rsidP="00354BC3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1" w:color="auto"/>
        </w:pBdr>
        <w:spacing w:line="360" w:lineRule="auto"/>
        <w:jc w:val="both"/>
        <w:rPr>
          <w:rFonts w:ascii="Calibri" w:hAnsi="Calibri"/>
          <w:b/>
        </w:rPr>
      </w:pPr>
      <w:r w:rsidRPr="004E1EBA">
        <w:rPr>
          <w:rFonts w:ascii="Calibri" w:hAnsi="Calibri"/>
          <w:b/>
        </w:rPr>
        <w:t>CONJUGE:_________________________________________________________________</w:t>
      </w:r>
    </w:p>
    <w:p w:rsidR="00354BC3" w:rsidRPr="004E1EBA" w:rsidRDefault="00354BC3" w:rsidP="00354BC3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1" w:color="auto"/>
        </w:pBdr>
        <w:spacing w:line="360" w:lineRule="auto"/>
        <w:jc w:val="both"/>
        <w:rPr>
          <w:rFonts w:ascii="Calibri" w:hAnsi="Calibri"/>
          <w:b/>
        </w:rPr>
      </w:pPr>
      <w:r w:rsidRPr="004E1EBA">
        <w:rPr>
          <w:rFonts w:ascii="Calibri" w:hAnsi="Calibri"/>
          <w:b/>
        </w:rPr>
        <w:t>TELEFONE: _______________________________________________________________</w:t>
      </w:r>
    </w:p>
    <w:p w:rsidR="00354BC3" w:rsidRPr="004E1EBA" w:rsidRDefault="00354BC3" w:rsidP="00354BC3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1" w:color="auto"/>
        </w:pBdr>
        <w:spacing w:line="360" w:lineRule="auto"/>
        <w:jc w:val="both"/>
        <w:rPr>
          <w:rFonts w:ascii="Calibri" w:hAnsi="Calibri"/>
          <w:b/>
        </w:rPr>
      </w:pPr>
      <w:r w:rsidRPr="004E1EBA">
        <w:rPr>
          <w:rFonts w:ascii="Calibri" w:hAnsi="Calibri"/>
          <w:b/>
        </w:rPr>
        <w:t>ESCOLARIDADE:_</w:t>
      </w:r>
      <w:r w:rsidRPr="004E1EBA">
        <w:rPr>
          <w:rFonts w:ascii="Calibri" w:hAnsi="Calibri"/>
          <w:b/>
        </w:rPr>
        <w:softHyphen/>
      </w:r>
      <w:r w:rsidRPr="004E1EBA">
        <w:rPr>
          <w:rFonts w:ascii="Calibri" w:hAnsi="Calibri"/>
          <w:b/>
        </w:rPr>
        <w:softHyphen/>
        <w:t>_________________________________________________________</w:t>
      </w:r>
    </w:p>
    <w:p w:rsidR="00354BC3" w:rsidRPr="004E1EBA" w:rsidRDefault="00354BC3" w:rsidP="00354BC3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1" w:color="auto"/>
        </w:pBdr>
        <w:spacing w:line="360" w:lineRule="auto"/>
        <w:jc w:val="both"/>
        <w:rPr>
          <w:rFonts w:ascii="Calibri" w:hAnsi="Calibri"/>
          <w:b/>
        </w:rPr>
      </w:pPr>
      <w:r w:rsidRPr="004E1EBA">
        <w:rPr>
          <w:rFonts w:ascii="Calibri" w:hAnsi="Calibri"/>
          <w:b/>
        </w:rPr>
        <w:t>CARGO PRETENDIDO:_____________________________________________________</w:t>
      </w:r>
    </w:p>
    <w:p w:rsidR="00354BC3" w:rsidRPr="004E1EBA" w:rsidRDefault="00354BC3" w:rsidP="00354BC3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1" w:color="auto"/>
        </w:pBdr>
        <w:spacing w:line="360" w:lineRule="auto"/>
        <w:jc w:val="both"/>
        <w:rPr>
          <w:rFonts w:ascii="Calibri" w:hAnsi="Calibri"/>
          <w:b/>
        </w:rPr>
      </w:pPr>
      <w:r w:rsidRPr="004E1EBA">
        <w:rPr>
          <w:rFonts w:ascii="Calibri" w:hAnsi="Calibri"/>
          <w:b/>
        </w:rPr>
        <w:t>EXERCE OUTRA FUNÇÃO PÚBLICA: ______________________________________</w:t>
      </w:r>
    </w:p>
    <w:p w:rsidR="00354BC3" w:rsidRPr="004E1EBA" w:rsidRDefault="00354BC3" w:rsidP="00354BC3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1" w:color="auto"/>
        </w:pBdr>
        <w:spacing w:line="360" w:lineRule="auto"/>
        <w:jc w:val="both"/>
        <w:rPr>
          <w:rFonts w:ascii="Calibri" w:hAnsi="Calibri"/>
          <w:b/>
        </w:rPr>
      </w:pPr>
      <w:r w:rsidRPr="004E1EBA">
        <w:rPr>
          <w:rFonts w:ascii="Calibri" w:hAnsi="Calibri"/>
          <w:b/>
        </w:rPr>
        <w:t xml:space="preserve">PORTADOR DE DEFICIÊNCIA: </w:t>
      </w:r>
      <w:proofErr w:type="gramStart"/>
      <w:r w:rsidRPr="004E1EBA">
        <w:rPr>
          <w:rFonts w:ascii="Calibri" w:hAnsi="Calibri"/>
          <w:b/>
        </w:rPr>
        <w:t>( )</w:t>
      </w:r>
      <w:proofErr w:type="gramEnd"/>
      <w:r w:rsidRPr="004E1EBA">
        <w:rPr>
          <w:rFonts w:ascii="Calibri" w:hAnsi="Calibri"/>
          <w:b/>
        </w:rPr>
        <w:t xml:space="preserve"> NÃO     ( ) SIM______________________________</w:t>
      </w:r>
    </w:p>
    <w:p w:rsidR="00354BC3" w:rsidRPr="00D47FFA" w:rsidRDefault="00354BC3" w:rsidP="00354BC3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1" w:color="auto"/>
        </w:pBdr>
        <w:spacing w:line="360" w:lineRule="auto"/>
        <w:jc w:val="both"/>
        <w:rPr>
          <w:rFonts w:ascii="Calibri" w:hAnsi="Calibri"/>
          <w:b/>
        </w:rPr>
      </w:pPr>
      <w:r w:rsidRPr="004E1EBA">
        <w:rPr>
          <w:rFonts w:ascii="Calibri" w:hAnsi="Calibri"/>
          <w:b/>
        </w:rPr>
        <w:t>DATA DE ENTREGA DA DOCUMENTAÇÃO</w:t>
      </w:r>
      <w:r w:rsidR="0044093C">
        <w:rPr>
          <w:rFonts w:ascii="Calibri" w:hAnsi="Calibri"/>
          <w:b/>
        </w:rPr>
        <w:t>: _________________________________</w:t>
      </w: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3794"/>
        <w:gridCol w:w="2346"/>
        <w:gridCol w:w="3749"/>
      </w:tblGrid>
      <w:tr w:rsidR="0044093C" w:rsidTr="0093480D">
        <w:trPr>
          <w:trHeight w:val="461"/>
        </w:trPr>
        <w:tc>
          <w:tcPr>
            <w:tcW w:w="3794" w:type="dxa"/>
          </w:tcPr>
          <w:p w:rsidR="0044093C" w:rsidRDefault="0044093C" w:rsidP="0044093C">
            <w:pPr>
              <w:pStyle w:val="Default"/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21" w:color="auto"/>
              </w:pBdr>
              <w:spacing w:line="360" w:lineRule="auto"/>
              <w:jc w:val="both"/>
              <w:rPr>
                <w:rFonts w:ascii="Calibri" w:hAnsi="Calibri"/>
              </w:rPr>
            </w:pPr>
            <w:r w:rsidRPr="00D47FFA">
              <w:rPr>
                <w:rFonts w:ascii="Calibri" w:hAnsi="Calibri"/>
                <w:b/>
              </w:rPr>
              <w:t>DOCUMENTOS</w:t>
            </w:r>
          </w:p>
        </w:tc>
        <w:tc>
          <w:tcPr>
            <w:tcW w:w="2346" w:type="dxa"/>
          </w:tcPr>
          <w:p w:rsidR="0044093C" w:rsidRDefault="0044093C" w:rsidP="00354BC3">
            <w:pPr>
              <w:pStyle w:val="Default"/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Comissão</w:t>
            </w:r>
          </w:p>
        </w:tc>
        <w:tc>
          <w:tcPr>
            <w:tcW w:w="3749" w:type="dxa"/>
          </w:tcPr>
          <w:p w:rsidR="0044093C" w:rsidRDefault="0044093C" w:rsidP="00354BC3">
            <w:pPr>
              <w:pStyle w:val="Default"/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Candidato</w:t>
            </w:r>
          </w:p>
        </w:tc>
      </w:tr>
      <w:tr w:rsidR="0044093C" w:rsidTr="0093480D">
        <w:trPr>
          <w:trHeight w:val="461"/>
        </w:trPr>
        <w:tc>
          <w:tcPr>
            <w:tcW w:w="3794" w:type="dxa"/>
          </w:tcPr>
          <w:p w:rsidR="0044093C" w:rsidRPr="0044093C" w:rsidRDefault="0044093C" w:rsidP="007E709F">
            <w:pPr>
              <w:pStyle w:val="Default"/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21" w:color="auto"/>
              </w:pBd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Carteira de Identidade</w:t>
            </w:r>
          </w:p>
        </w:tc>
        <w:tc>
          <w:tcPr>
            <w:tcW w:w="2346" w:type="dxa"/>
          </w:tcPr>
          <w:p w:rsidR="0044093C" w:rsidRDefault="0044093C" w:rsidP="007E709F">
            <w:pPr>
              <w:pStyle w:val="Default"/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749" w:type="dxa"/>
          </w:tcPr>
          <w:p w:rsidR="0044093C" w:rsidRDefault="0044093C" w:rsidP="007E709F">
            <w:pPr>
              <w:pStyle w:val="Default"/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44093C" w:rsidTr="0093480D">
        <w:trPr>
          <w:trHeight w:val="461"/>
        </w:trPr>
        <w:tc>
          <w:tcPr>
            <w:tcW w:w="3794" w:type="dxa"/>
          </w:tcPr>
          <w:p w:rsidR="0044093C" w:rsidRPr="00D47FFA" w:rsidRDefault="0044093C" w:rsidP="007E709F">
            <w:pPr>
              <w:pStyle w:val="Default"/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21" w:color="auto"/>
              </w:pBdr>
              <w:spacing w:line="36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CPF</w:t>
            </w:r>
          </w:p>
        </w:tc>
        <w:tc>
          <w:tcPr>
            <w:tcW w:w="2346" w:type="dxa"/>
          </w:tcPr>
          <w:p w:rsidR="0044093C" w:rsidRDefault="0044093C" w:rsidP="007E709F">
            <w:pPr>
              <w:pStyle w:val="Default"/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749" w:type="dxa"/>
          </w:tcPr>
          <w:p w:rsidR="0044093C" w:rsidRDefault="0044093C" w:rsidP="007E709F">
            <w:pPr>
              <w:pStyle w:val="Default"/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44093C" w:rsidTr="0093480D">
        <w:trPr>
          <w:trHeight w:val="461"/>
        </w:trPr>
        <w:tc>
          <w:tcPr>
            <w:tcW w:w="3794" w:type="dxa"/>
          </w:tcPr>
          <w:p w:rsidR="0044093C" w:rsidRPr="0044093C" w:rsidRDefault="0044093C" w:rsidP="007E709F">
            <w:pPr>
              <w:pStyle w:val="Default"/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21" w:color="auto"/>
              </w:pBd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Registro no Conselho P</w:t>
            </w:r>
            <w:r w:rsidRPr="00D47FFA">
              <w:rPr>
                <w:rFonts w:ascii="Calibri" w:hAnsi="Calibri"/>
              </w:rPr>
              <w:t>rofissional</w:t>
            </w:r>
          </w:p>
        </w:tc>
        <w:tc>
          <w:tcPr>
            <w:tcW w:w="2346" w:type="dxa"/>
          </w:tcPr>
          <w:p w:rsidR="0044093C" w:rsidRDefault="0044093C" w:rsidP="007E709F">
            <w:pPr>
              <w:pStyle w:val="Default"/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749" w:type="dxa"/>
          </w:tcPr>
          <w:p w:rsidR="0044093C" w:rsidRDefault="0044093C" w:rsidP="007E709F">
            <w:pPr>
              <w:pStyle w:val="Default"/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44093C" w:rsidTr="0093480D">
        <w:trPr>
          <w:trHeight w:val="461"/>
        </w:trPr>
        <w:tc>
          <w:tcPr>
            <w:tcW w:w="3794" w:type="dxa"/>
          </w:tcPr>
          <w:p w:rsidR="0044093C" w:rsidRPr="00D47FFA" w:rsidRDefault="0044093C" w:rsidP="007E709F">
            <w:pPr>
              <w:pStyle w:val="Default"/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21" w:color="auto"/>
              </w:pBdr>
              <w:spacing w:line="36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CNH</w:t>
            </w:r>
          </w:p>
        </w:tc>
        <w:tc>
          <w:tcPr>
            <w:tcW w:w="2346" w:type="dxa"/>
          </w:tcPr>
          <w:p w:rsidR="0044093C" w:rsidRDefault="0044093C" w:rsidP="007E709F">
            <w:pPr>
              <w:pStyle w:val="Default"/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749" w:type="dxa"/>
          </w:tcPr>
          <w:p w:rsidR="0044093C" w:rsidRDefault="0044093C" w:rsidP="007E709F">
            <w:pPr>
              <w:pStyle w:val="Default"/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44093C" w:rsidTr="0093480D">
        <w:trPr>
          <w:trHeight w:val="461"/>
        </w:trPr>
        <w:tc>
          <w:tcPr>
            <w:tcW w:w="3794" w:type="dxa"/>
          </w:tcPr>
          <w:p w:rsidR="0044093C" w:rsidRPr="00D47FFA" w:rsidRDefault="0044093C" w:rsidP="0044093C">
            <w:pPr>
              <w:pStyle w:val="Default"/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21" w:color="auto"/>
              </w:pBdr>
              <w:spacing w:line="360" w:lineRule="auto"/>
              <w:jc w:val="both"/>
              <w:rPr>
                <w:rFonts w:ascii="Calibri" w:hAnsi="Calibri"/>
                <w:b/>
              </w:rPr>
            </w:pPr>
            <w:r w:rsidRPr="00D47FFA">
              <w:rPr>
                <w:rFonts w:ascii="Calibri" w:hAnsi="Calibri"/>
              </w:rPr>
              <w:t>Comprovante de escolaridade</w:t>
            </w:r>
          </w:p>
        </w:tc>
        <w:tc>
          <w:tcPr>
            <w:tcW w:w="2346" w:type="dxa"/>
          </w:tcPr>
          <w:p w:rsidR="0044093C" w:rsidRDefault="0044093C" w:rsidP="00354BC3">
            <w:pPr>
              <w:pStyle w:val="Default"/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749" w:type="dxa"/>
          </w:tcPr>
          <w:p w:rsidR="0044093C" w:rsidRDefault="0044093C" w:rsidP="00354BC3">
            <w:pPr>
              <w:pStyle w:val="Default"/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44093C" w:rsidTr="0093480D">
        <w:trPr>
          <w:trHeight w:val="461"/>
        </w:trPr>
        <w:tc>
          <w:tcPr>
            <w:tcW w:w="3794" w:type="dxa"/>
          </w:tcPr>
          <w:p w:rsidR="0044093C" w:rsidRPr="00D47FFA" w:rsidRDefault="0044093C" w:rsidP="007E709F">
            <w:pPr>
              <w:pStyle w:val="Default"/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21" w:color="auto"/>
              </w:pBdr>
              <w:spacing w:line="360" w:lineRule="auto"/>
              <w:jc w:val="both"/>
              <w:rPr>
                <w:rFonts w:ascii="Calibri" w:hAnsi="Calibri"/>
              </w:rPr>
            </w:pPr>
            <w:r w:rsidRPr="00D47FFA">
              <w:rPr>
                <w:rFonts w:ascii="Calibri" w:hAnsi="Calibri"/>
              </w:rPr>
              <w:t>Currículo títulos</w:t>
            </w:r>
          </w:p>
        </w:tc>
        <w:tc>
          <w:tcPr>
            <w:tcW w:w="2346" w:type="dxa"/>
          </w:tcPr>
          <w:p w:rsidR="0044093C" w:rsidRDefault="0044093C" w:rsidP="007E709F">
            <w:pPr>
              <w:pStyle w:val="Default"/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749" w:type="dxa"/>
          </w:tcPr>
          <w:p w:rsidR="0044093C" w:rsidRDefault="0044093C" w:rsidP="007E709F">
            <w:pPr>
              <w:pStyle w:val="Default"/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44093C" w:rsidTr="0093480D">
        <w:trPr>
          <w:trHeight w:val="461"/>
        </w:trPr>
        <w:tc>
          <w:tcPr>
            <w:tcW w:w="3794" w:type="dxa"/>
          </w:tcPr>
          <w:p w:rsidR="0044093C" w:rsidRPr="00D47FFA" w:rsidRDefault="0044093C" w:rsidP="007E709F">
            <w:pPr>
              <w:pStyle w:val="Default"/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21" w:color="auto"/>
              </w:pBdr>
              <w:spacing w:line="360" w:lineRule="auto"/>
              <w:jc w:val="both"/>
              <w:rPr>
                <w:rFonts w:ascii="Calibri" w:hAnsi="Calibri"/>
              </w:rPr>
            </w:pPr>
            <w:r w:rsidRPr="0044093C">
              <w:rPr>
                <w:rFonts w:ascii="Calibri" w:hAnsi="Calibri"/>
              </w:rPr>
              <w:t>Currículo experiência</w:t>
            </w:r>
          </w:p>
        </w:tc>
        <w:tc>
          <w:tcPr>
            <w:tcW w:w="2346" w:type="dxa"/>
          </w:tcPr>
          <w:p w:rsidR="0044093C" w:rsidRDefault="0044093C" w:rsidP="007E709F">
            <w:pPr>
              <w:pStyle w:val="Default"/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749" w:type="dxa"/>
          </w:tcPr>
          <w:p w:rsidR="0044093C" w:rsidRDefault="0044093C" w:rsidP="007E709F">
            <w:pPr>
              <w:pStyle w:val="Default"/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44093C" w:rsidTr="0093480D">
        <w:trPr>
          <w:trHeight w:val="461"/>
        </w:trPr>
        <w:tc>
          <w:tcPr>
            <w:tcW w:w="3794" w:type="dxa"/>
          </w:tcPr>
          <w:p w:rsidR="0044093C" w:rsidRPr="00D47FFA" w:rsidRDefault="0044093C" w:rsidP="0044093C">
            <w:pPr>
              <w:pStyle w:val="Default"/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21" w:color="auto"/>
              </w:pBdr>
              <w:spacing w:line="360" w:lineRule="auto"/>
              <w:jc w:val="both"/>
              <w:rPr>
                <w:rFonts w:ascii="Calibri" w:hAnsi="Calibri"/>
              </w:rPr>
            </w:pPr>
            <w:r w:rsidRPr="00D47FFA">
              <w:rPr>
                <w:rFonts w:ascii="Calibri" w:hAnsi="Calibri"/>
              </w:rPr>
              <w:t>Taxa de inscrição</w:t>
            </w:r>
          </w:p>
        </w:tc>
        <w:tc>
          <w:tcPr>
            <w:tcW w:w="2346" w:type="dxa"/>
          </w:tcPr>
          <w:p w:rsidR="0044093C" w:rsidRDefault="0044093C" w:rsidP="00354BC3">
            <w:pPr>
              <w:pStyle w:val="Default"/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749" w:type="dxa"/>
          </w:tcPr>
          <w:p w:rsidR="0044093C" w:rsidRDefault="0044093C" w:rsidP="00354BC3">
            <w:pPr>
              <w:pStyle w:val="Default"/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93480D" w:rsidTr="00F137D0">
        <w:trPr>
          <w:trHeight w:val="461"/>
        </w:trPr>
        <w:tc>
          <w:tcPr>
            <w:tcW w:w="9889" w:type="dxa"/>
            <w:gridSpan w:val="3"/>
          </w:tcPr>
          <w:p w:rsidR="0093480D" w:rsidRDefault="0093480D" w:rsidP="00354BC3">
            <w:pPr>
              <w:pStyle w:val="Default"/>
              <w:spacing w:line="360" w:lineRule="auto"/>
              <w:jc w:val="both"/>
              <w:rPr>
                <w:rFonts w:ascii="Calibri" w:hAnsi="Calibri"/>
                <w:b/>
              </w:rPr>
            </w:pPr>
          </w:p>
          <w:p w:rsidR="0093480D" w:rsidRDefault="0093480D" w:rsidP="0093480D">
            <w:pPr>
              <w:pStyle w:val="Default"/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______________________________________________</w:t>
            </w:r>
          </w:p>
          <w:p w:rsidR="0093480D" w:rsidRPr="0093480D" w:rsidRDefault="0093480D" w:rsidP="0093480D">
            <w:pPr>
              <w:pStyle w:val="Default"/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93480D">
              <w:rPr>
                <w:rFonts w:ascii="Calibri" w:hAnsi="Calibri"/>
                <w:b/>
              </w:rPr>
              <w:t>Assinatura do Candidato</w:t>
            </w:r>
          </w:p>
        </w:tc>
      </w:tr>
    </w:tbl>
    <w:p w:rsidR="00354BC3" w:rsidRPr="004E1EBA" w:rsidRDefault="00354BC3" w:rsidP="00354BC3">
      <w:pPr>
        <w:jc w:val="both"/>
        <w:rPr>
          <w:rFonts w:ascii="Calibri" w:hAnsi="Calibri" w:cs="Times New Roman"/>
          <w:b/>
          <w:sz w:val="24"/>
          <w:szCs w:val="24"/>
        </w:rPr>
      </w:pPr>
    </w:p>
    <w:p w:rsidR="002C2EB2" w:rsidRPr="004E1EBA" w:rsidRDefault="00A54620" w:rsidP="0057133E">
      <w:pPr>
        <w:jc w:val="center"/>
        <w:rPr>
          <w:rFonts w:ascii="Calibri" w:hAnsi="Calibri" w:cs="Times New Roman"/>
          <w:b/>
          <w:sz w:val="24"/>
          <w:szCs w:val="24"/>
        </w:rPr>
      </w:pPr>
      <w:r w:rsidRPr="004E1EBA">
        <w:rPr>
          <w:rFonts w:ascii="Calibri" w:hAnsi="Calibri" w:cs="Times New Roman"/>
          <w:b/>
          <w:sz w:val="24"/>
          <w:szCs w:val="24"/>
        </w:rPr>
        <w:lastRenderedPageBreak/>
        <w:t>A</w:t>
      </w:r>
      <w:r w:rsidR="002C2EB2" w:rsidRPr="004E1EBA">
        <w:rPr>
          <w:rFonts w:ascii="Calibri" w:hAnsi="Calibri" w:cs="Times New Roman"/>
          <w:b/>
          <w:sz w:val="24"/>
          <w:szCs w:val="24"/>
        </w:rPr>
        <w:t>NEXO III</w:t>
      </w:r>
    </w:p>
    <w:p w:rsidR="002C2EB2" w:rsidRPr="004E1EBA" w:rsidRDefault="002C2EB2" w:rsidP="0057133E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:rsidR="002C2EB2" w:rsidRPr="004E1EBA" w:rsidRDefault="002C2EB2" w:rsidP="0057133E">
      <w:pPr>
        <w:spacing w:after="0"/>
        <w:jc w:val="center"/>
        <w:rPr>
          <w:rFonts w:ascii="Calibri" w:hAnsi="Calibri" w:cs="Times New Roman"/>
          <w:sz w:val="24"/>
          <w:szCs w:val="24"/>
        </w:rPr>
      </w:pPr>
      <w:r w:rsidRPr="004E1EBA">
        <w:rPr>
          <w:rFonts w:ascii="Calibri" w:hAnsi="Calibri" w:cs="Times New Roman"/>
          <w:sz w:val="24"/>
          <w:szCs w:val="24"/>
        </w:rPr>
        <w:t>PROCESSO SELETIVO SIMPLIFICADO 0</w:t>
      </w:r>
      <w:r w:rsidR="0044093C">
        <w:rPr>
          <w:rFonts w:ascii="Calibri" w:hAnsi="Calibri" w:cs="Times New Roman"/>
          <w:sz w:val="24"/>
          <w:szCs w:val="24"/>
        </w:rPr>
        <w:t>3</w:t>
      </w:r>
      <w:r w:rsidRPr="004E1EBA">
        <w:rPr>
          <w:rFonts w:ascii="Calibri" w:hAnsi="Calibri" w:cs="Times New Roman"/>
          <w:sz w:val="24"/>
          <w:szCs w:val="24"/>
        </w:rPr>
        <w:t>/201</w:t>
      </w:r>
      <w:r w:rsidR="00354BC3">
        <w:rPr>
          <w:rFonts w:ascii="Calibri" w:hAnsi="Calibri" w:cs="Times New Roman"/>
          <w:sz w:val="24"/>
          <w:szCs w:val="24"/>
        </w:rPr>
        <w:t>7</w:t>
      </w:r>
    </w:p>
    <w:p w:rsidR="002C2EB2" w:rsidRPr="004E1EBA" w:rsidRDefault="002C2EB2" w:rsidP="0057133E">
      <w:pPr>
        <w:spacing w:after="0"/>
        <w:jc w:val="center"/>
        <w:rPr>
          <w:rFonts w:ascii="Calibri" w:hAnsi="Calibri" w:cs="Times New Roman"/>
          <w:sz w:val="24"/>
          <w:szCs w:val="24"/>
        </w:rPr>
      </w:pPr>
      <w:r w:rsidRPr="004E1EBA">
        <w:rPr>
          <w:rFonts w:ascii="Calibri" w:hAnsi="Calibri" w:cs="Times New Roman"/>
          <w:sz w:val="24"/>
          <w:szCs w:val="24"/>
        </w:rPr>
        <w:t>PREFEITURA MUNICIPAL DE TAPEJARA</w:t>
      </w:r>
    </w:p>
    <w:p w:rsidR="002C2EB2" w:rsidRPr="004E1EBA" w:rsidRDefault="002C2EB2" w:rsidP="00DB03D1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2C2EB2" w:rsidRPr="004E1EBA" w:rsidRDefault="002C2EB2" w:rsidP="00DB03D1">
      <w:pPr>
        <w:jc w:val="both"/>
        <w:rPr>
          <w:rFonts w:ascii="Calibri" w:hAnsi="Calibri" w:cs="Times New Roman"/>
          <w:b/>
          <w:sz w:val="24"/>
          <w:szCs w:val="24"/>
        </w:rPr>
      </w:pPr>
      <w:r w:rsidRPr="004E1EBA">
        <w:rPr>
          <w:rFonts w:ascii="Calibri" w:hAnsi="Calibri" w:cs="Times New Roman"/>
          <w:b/>
          <w:sz w:val="24"/>
          <w:szCs w:val="24"/>
        </w:rPr>
        <w:t>CRONOGRAMA</w:t>
      </w:r>
    </w:p>
    <w:tbl>
      <w:tblPr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102"/>
      </w:tblGrid>
      <w:tr w:rsidR="002C2EB2" w:rsidRPr="004E1EBA" w:rsidTr="00DC7789">
        <w:tc>
          <w:tcPr>
            <w:tcW w:w="5778" w:type="dxa"/>
          </w:tcPr>
          <w:p w:rsidR="002C2EB2" w:rsidRPr="004E1EBA" w:rsidRDefault="002C2EB2" w:rsidP="00DB03D1">
            <w:pPr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E1EBA">
              <w:rPr>
                <w:rFonts w:ascii="Calibri" w:hAnsi="Calibri" w:cs="Times New Roman"/>
                <w:b/>
                <w:sz w:val="24"/>
                <w:szCs w:val="24"/>
              </w:rPr>
              <w:t>ATIVIDADES</w:t>
            </w:r>
          </w:p>
        </w:tc>
        <w:tc>
          <w:tcPr>
            <w:tcW w:w="3102" w:type="dxa"/>
          </w:tcPr>
          <w:p w:rsidR="002C2EB2" w:rsidRPr="004E1EBA" w:rsidRDefault="002C2EB2" w:rsidP="00DB03D1">
            <w:pPr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E1EBA">
              <w:rPr>
                <w:rFonts w:ascii="Calibri" w:hAnsi="Calibri" w:cs="Times New Roman"/>
                <w:b/>
                <w:sz w:val="24"/>
                <w:szCs w:val="24"/>
              </w:rPr>
              <w:t>DATA / PERÍODO</w:t>
            </w:r>
          </w:p>
        </w:tc>
      </w:tr>
      <w:tr w:rsidR="002C2EB2" w:rsidRPr="004E1EBA" w:rsidTr="00DC7789">
        <w:tc>
          <w:tcPr>
            <w:tcW w:w="5778" w:type="dxa"/>
          </w:tcPr>
          <w:p w:rsidR="002C2EB2" w:rsidRPr="004E1EBA" w:rsidRDefault="002C2EB2" w:rsidP="00DB03D1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4E1EBA">
              <w:rPr>
                <w:rFonts w:ascii="Calibri" w:hAnsi="Calibri" w:cs="Times New Roman"/>
                <w:sz w:val="24"/>
                <w:szCs w:val="24"/>
              </w:rPr>
              <w:t>Lançamento do Edital</w:t>
            </w:r>
          </w:p>
        </w:tc>
        <w:tc>
          <w:tcPr>
            <w:tcW w:w="3102" w:type="dxa"/>
          </w:tcPr>
          <w:p w:rsidR="002C2EB2" w:rsidRPr="004E1EBA" w:rsidRDefault="0044093C" w:rsidP="0044093C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18</w:t>
            </w:r>
            <w:r w:rsidR="009D1787" w:rsidRPr="004E1EBA">
              <w:rPr>
                <w:rFonts w:ascii="Calibri" w:hAnsi="Calibri" w:cs="Times New Roman"/>
                <w:sz w:val="24"/>
                <w:szCs w:val="24"/>
              </w:rPr>
              <w:t>/0</w:t>
            </w:r>
            <w:r>
              <w:rPr>
                <w:rFonts w:ascii="Calibri" w:hAnsi="Calibri" w:cs="Times New Roman"/>
                <w:sz w:val="24"/>
                <w:szCs w:val="24"/>
              </w:rPr>
              <w:t>7</w:t>
            </w:r>
            <w:r w:rsidR="009D1787" w:rsidRPr="004E1EBA">
              <w:rPr>
                <w:rFonts w:ascii="Calibri" w:hAnsi="Calibri" w:cs="Times New Roman"/>
                <w:sz w:val="24"/>
                <w:szCs w:val="24"/>
              </w:rPr>
              <w:t>/201</w:t>
            </w:r>
            <w:r w:rsidR="00354BC3">
              <w:rPr>
                <w:rFonts w:ascii="Calibri" w:hAnsi="Calibri" w:cs="Times New Roman"/>
                <w:sz w:val="24"/>
                <w:szCs w:val="24"/>
              </w:rPr>
              <w:t>7</w:t>
            </w:r>
          </w:p>
        </w:tc>
      </w:tr>
      <w:tr w:rsidR="002C2EB2" w:rsidRPr="004E1EBA" w:rsidTr="00DC7789">
        <w:tc>
          <w:tcPr>
            <w:tcW w:w="5778" w:type="dxa"/>
          </w:tcPr>
          <w:p w:rsidR="002C2EB2" w:rsidRPr="004E1EBA" w:rsidRDefault="002C2EB2" w:rsidP="00DB03D1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4E1EBA">
              <w:rPr>
                <w:rFonts w:ascii="Calibri" w:hAnsi="Calibri" w:cs="Times New Roman"/>
                <w:sz w:val="24"/>
                <w:szCs w:val="24"/>
              </w:rPr>
              <w:t>Inscrição e Entrega de Títulos</w:t>
            </w:r>
          </w:p>
        </w:tc>
        <w:tc>
          <w:tcPr>
            <w:tcW w:w="3102" w:type="dxa"/>
          </w:tcPr>
          <w:p w:rsidR="002C2EB2" w:rsidRPr="004E1EBA" w:rsidRDefault="0044093C" w:rsidP="0044093C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19</w:t>
            </w:r>
            <w:r w:rsidR="00DC7789" w:rsidRPr="004E1EBA">
              <w:rPr>
                <w:rFonts w:ascii="Calibri" w:hAnsi="Calibri" w:cs="Times New Roman"/>
                <w:sz w:val="24"/>
                <w:szCs w:val="24"/>
              </w:rPr>
              <w:t xml:space="preserve">, </w:t>
            </w:r>
            <w:r>
              <w:rPr>
                <w:rFonts w:ascii="Calibri" w:hAnsi="Calibri" w:cs="Times New Roman"/>
                <w:sz w:val="24"/>
                <w:szCs w:val="24"/>
              </w:rPr>
              <w:t>20</w:t>
            </w:r>
            <w:r w:rsidR="002D0680" w:rsidRPr="004E1EBA">
              <w:rPr>
                <w:rFonts w:ascii="Calibri" w:hAnsi="Calibri" w:cs="Times New Roman"/>
                <w:sz w:val="24"/>
                <w:szCs w:val="24"/>
              </w:rPr>
              <w:t xml:space="preserve"> e</w:t>
            </w:r>
            <w:r w:rsidR="00DC7789" w:rsidRPr="004E1EBA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cs="Times New Roman"/>
                <w:sz w:val="24"/>
                <w:szCs w:val="24"/>
              </w:rPr>
              <w:t>21</w:t>
            </w:r>
            <w:r w:rsidR="009D1787" w:rsidRPr="004E1EBA">
              <w:rPr>
                <w:rFonts w:ascii="Calibri" w:hAnsi="Calibri" w:cs="Times New Roman"/>
                <w:sz w:val="24"/>
                <w:szCs w:val="24"/>
              </w:rPr>
              <w:t>/0</w:t>
            </w:r>
            <w:r>
              <w:rPr>
                <w:rFonts w:ascii="Calibri" w:hAnsi="Calibri" w:cs="Times New Roman"/>
                <w:sz w:val="24"/>
                <w:szCs w:val="24"/>
              </w:rPr>
              <w:t>7</w:t>
            </w:r>
            <w:r w:rsidR="00354BC3">
              <w:rPr>
                <w:rFonts w:ascii="Calibri" w:hAnsi="Calibri" w:cs="Times New Roman"/>
                <w:sz w:val="24"/>
                <w:szCs w:val="24"/>
              </w:rPr>
              <w:t>/2017</w:t>
            </w:r>
          </w:p>
        </w:tc>
      </w:tr>
      <w:tr w:rsidR="002C2EB2" w:rsidRPr="004E1EBA" w:rsidTr="00DC7789">
        <w:trPr>
          <w:trHeight w:val="394"/>
        </w:trPr>
        <w:tc>
          <w:tcPr>
            <w:tcW w:w="5778" w:type="dxa"/>
          </w:tcPr>
          <w:p w:rsidR="002C2EB2" w:rsidRPr="004E1EBA" w:rsidRDefault="002C2EB2" w:rsidP="00DB03D1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4E1EBA">
              <w:rPr>
                <w:rFonts w:ascii="Calibri" w:hAnsi="Calibri" w:cs="Times New Roman"/>
                <w:sz w:val="24"/>
                <w:szCs w:val="24"/>
              </w:rPr>
              <w:t>Homologação das Inscrições</w:t>
            </w:r>
          </w:p>
        </w:tc>
        <w:tc>
          <w:tcPr>
            <w:tcW w:w="3102" w:type="dxa"/>
          </w:tcPr>
          <w:p w:rsidR="002C2EB2" w:rsidRPr="004E1EBA" w:rsidRDefault="00354BC3" w:rsidP="0044093C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2</w:t>
            </w:r>
            <w:r w:rsidR="0044093C">
              <w:rPr>
                <w:rFonts w:ascii="Calibri" w:hAnsi="Calibri" w:cs="Times New Roman"/>
                <w:sz w:val="24"/>
                <w:szCs w:val="24"/>
              </w:rPr>
              <w:t>5</w:t>
            </w:r>
            <w:r w:rsidR="00E911B3" w:rsidRPr="004E1EBA">
              <w:rPr>
                <w:rFonts w:ascii="Calibri" w:hAnsi="Calibri" w:cs="Times New Roman"/>
                <w:sz w:val="24"/>
                <w:szCs w:val="24"/>
              </w:rPr>
              <w:t>/0</w:t>
            </w:r>
            <w:r w:rsidR="0044093C">
              <w:rPr>
                <w:rFonts w:ascii="Calibri" w:hAnsi="Calibri" w:cs="Times New Roman"/>
                <w:sz w:val="24"/>
                <w:szCs w:val="24"/>
              </w:rPr>
              <w:t>7</w:t>
            </w:r>
            <w:r w:rsidR="0057133E" w:rsidRPr="004E1EBA">
              <w:rPr>
                <w:rFonts w:ascii="Calibri" w:hAnsi="Calibri" w:cs="Times New Roman"/>
                <w:sz w:val="24"/>
                <w:szCs w:val="24"/>
              </w:rPr>
              <w:t>/201</w:t>
            </w:r>
            <w:r>
              <w:rPr>
                <w:rFonts w:ascii="Calibri" w:hAnsi="Calibri" w:cs="Times New Roman"/>
                <w:sz w:val="24"/>
                <w:szCs w:val="24"/>
              </w:rPr>
              <w:t>7</w:t>
            </w:r>
          </w:p>
        </w:tc>
      </w:tr>
      <w:tr w:rsidR="00E911B3" w:rsidRPr="004E1EBA" w:rsidTr="00DC7789">
        <w:tc>
          <w:tcPr>
            <w:tcW w:w="5778" w:type="dxa"/>
          </w:tcPr>
          <w:p w:rsidR="00E911B3" w:rsidRPr="004E1EBA" w:rsidRDefault="00E911B3" w:rsidP="00E911B3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4E1EBA">
              <w:rPr>
                <w:rFonts w:ascii="Calibri" w:hAnsi="Calibri" w:cs="Times New Roman"/>
                <w:sz w:val="24"/>
                <w:szCs w:val="24"/>
              </w:rPr>
              <w:t>Divulgação preliminar da classificação</w:t>
            </w:r>
          </w:p>
        </w:tc>
        <w:tc>
          <w:tcPr>
            <w:tcW w:w="3102" w:type="dxa"/>
          </w:tcPr>
          <w:p w:rsidR="00E911B3" w:rsidRPr="004E1EBA" w:rsidRDefault="0044093C" w:rsidP="0044093C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28</w:t>
            </w:r>
            <w:r w:rsidR="00E911B3" w:rsidRPr="004E1EBA">
              <w:rPr>
                <w:rFonts w:ascii="Calibri" w:hAnsi="Calibri" w:cs="Times New Roman"/>
                <w:sz w:val="24"/>
                <w:szCs w:val="24"/>
              </w:rPr>
              <w:t>/0</w:t>
            </w:r>
            <w:r>
              <w:rPr>
                <w:rFonts w:ascii="Calibri" w:hAnsi="Calibri" w:cs="Times New Roman"/>
                <w:sz w:val="24"/>
                <w:szCs w:val="24"/>
              </w:rPr>
              <w:t>7</w:t>
            </w:r>
            <w:r w:rsidR="00E911B3" w:rsidRPr="004E1EBA">
              <w:rPr>
                <w:rFonts w:ascii="Calibri" w:hAnsi="Calibri" w:cs="Times New Roman"/>
                <w:sz w:val="24"/>
                <w:szCs w:val="24"/>
              </w:rPr>
              <w:t>/201</w:t>
            </w:r>
            <w:r w:rsidR="00354BC3">
              <w:rPr>
                <w:rFonts w:ascii="Calibri" w:hAnsi="Calibri" w:cs="Times New Roman"/>
                <w:sz w:val="24"/>
                <w:szCs w:val="24"/>
              </w:rPr>
              <w:t>7</w:t>
            </w:r>
          </w:p>
        </w:tc>
      </w:tr>
      <w:tr w:rsidR="00E911B3" w:rsidRPr="004E1EBA" w:rsidTr="00DC7789">
        <w:tc>
          <w:tcPr>
            <w:tcW w:w="5778" w:type="dxa"/>
          </w:tcPr>
          <w:p w:rsidR="00E911B3" w:rsidRPr="004E1EBA" w:rsidRDefault="00E911B3" w:rsidP="00E911B3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4E1EBA">
              <w:rPr>
                <w:rFonts w:ascii="Calibri" w:hAnsi="Calibri" w:cs="Times New Roman"/>
                <w:sz w:val="24"/>
                <w:szCs w:val="24"/>
              </w:rPr>
              <w:t>Apresentação de Recurso</w:t>
            </w:r>
          </w:p>
        </w:tc>
        <w:tc>
          <w:tcPr>
            <w:tcW w:w="3102" w:type="dxa"/>
          </w:tcPr>
          <w:p w:rsidR="00E911B3" w:rsidRPr="004E1EBA" w:rsidRDefault="0044093C" w:rsidP="0044093C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31</w:t>
            </w:r>
            <w:r w:rsidR="00E911B3" w:rsidRPr="004E1EBA">
              <w:rPr>
                <w:rFonts w:ascii="Calibri" w:hAnsi="Calibri" w:cs="Times New Roman"/>
                <w:sz w:val="24"/>
                <w:szCs w:val="24"/>
              </w:rPr>
              <w:t>/0</w:t>
            </w:r>
            <w:r>
              <w:rPr>
                <w:rFonts w:ascii="Calibri" w:hAnsi="Calibri" w:cs="Times New Roman"/>
                <w:sz w:val="24"/>
                <w:szCs w:val="24"/>
              </w:rPr>
              <w:t>7</w:t>
            </w:r>
            <w:r w:rsidR="00354BC3">
              <w:rPr>
                <w:rFonts w:ascii="Calibri" w:hAnsi="Calibri" w:cs="Times New Roman"/>
                <w:sz w:val="24"/>
                <w:szCs w:val="24"/>
              </w:rPr>
              <w:t>/2017</w:t>
            </w:r>
          </w:p>
        </w:tc>
      </w:tr>
      <w:tr w:rsidR="00E911B3" w:rsidRPr="004E1EBA" w:rsidTr="00DC7789">
        <w:tc>
          <w:tcPr>
            <w:tcW w:w="5778" w:type="dxa"/>
          </w:tcPr>
          <w:p w:rsidR="00E911B3" w:rsidRPr="004E1EBA" w:rsidRDefault="00E911B3" w:rsidP="00E911B3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4E1EBA">
              <w:rPr>
                <w:rFonts w:ascii="Calibri" w:hAnsi="Calibri" w:cs="Times New Roman"/>
                <w:sz w:val="24"/>
                <w:szCs w:val="24"/>
              </w:rPr>
              <w:t>Julgamento do Recurso pela Comissão</w:t>
            </w:r>
          </w:p>
        </w:tc>
        <w:tc>
          <w:tcPr>
            <w:tcW w:w="3102" w:type="dxa"/>
          </w:tcPr>
          <w:p w:rsidR="00E911B3" w:rsidRPr="004E1EBA" w:rsidRDefault="0044093C" w:rsidP="0044093C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01</w:t>
            </w:r>
            <w:r w:rsidR="00E911B3" w:rsidRPr="004E1EBA">
              <w:rPr>
                <w:rFonts w:ascii="Calibri" w:hAnsi="Calibri" w:cs="Times New Roman"/>
                <w:sz w:val="24"/>
                <w:szCs w:val="24"/>
              </w:rPr>
              <w:t>/0</w:t>
            </w:r>
            <w:r>
              <w:rPr>
                <w:rFonts w:ascii="Calibri" w:hAnsi="Calibri" w:cs="Times New Roman"/>
                <w:sz w:val="24"/>
                <w:szCs w:val="24"/>
              </w:rPr>
              <w:t>8</w:t>
            </w:r>
            <w:r w:rsidR="00E911B3" w:rsidRPr="004E1EBA">
              <w:rPr>
                <w:rFonts w:ascii="Calibri" w:hAnsi="Calibri" w:cs="Times New Roman"/>
                <w:sz w:val="24"/>
                <w:szCs w:val="24"/>
              </w:rPr>
              <w:t>/201</w:t>
            </w:r>
            <w:r w:rsidR="00354BC3">
              <w:rPr>
                <w:rFonts w:ascii="Calibri" w:hAnsi="Calibri" w:cs="Times New Roman"/>
                <w:sz w:val="24"/>
                <w:szCs w:val="24"/>
              </w:rPr>
              <w:t>7</w:t>
            </w:r>
          </w:p>
        </w:tc>
      </w:tr>
      <w:tr w:rsidR="00E911B3" w:rsidRPr="004E1EBA" w:rsidTr="00DC7789">
        <w:tc>
          <w:tcPr>
            <w:tcW w:w="5778" w:type="dxa"/>
          </w:tcPr>
          <w:p w:rsidR="00E911B3" w:rsidRPr="004E1EBA" w:rsidRDefault="00E911B3" w:rsidP="00E911B3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4E1EBA">
              <w:rPr>
                <w:rFonts w:ascii="Calibri" w:hAnsi="Calibri" w:cs="Times New Roman"/>
                <w:sz w:val="24"/>
                <w:szCs w:val="24"/>
              </w:rPr>
              <w:t>Julgamento do Recurso pelo Prefeito</w:t>
            </w:r>
          </w:p>
        </w:tc>
        <w:tc>
          <w:tcPr>
            <w:tcW w:w="3102" w:type="dxa"/>
          </w:tcPr>
          <w:p w:rsidR="00E911B3" w:rsidRPr="004E1EBA" w:rsidRDefault="0044093C" w:rsidP="0044093C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02</w:t>
            </w:r>
            <w:r w:rsidR="00E911B3" w:rsidRPr="004E1EBA">
              <w:rPr>
                <w:rFonts w:ascii="Calibri" w:hAnsi="Calibri" w:cs="Times New Roman"/>
                <w:sz w:val="24"/>
                <w:szCs w:val="24"/>
              </w:rPr>
              <w:t>/0</w:t>
            </w:r>
            <w:r>
              <w:rPr>
                <w:rFonts w:ascii="Calibri" w:hAnsi="Calibri" w:cs="Times New Roman"/>
                <w:sz w:val="24"/>
                <w:szCs w:val="24"/>
              </w:rPr>
              <w:t>8</w:t>
            </w:r>
            <w:r w:rsidR="00354BC3">
              <w:rPr>
                <w:rFonts w:ascii="Calibri" w:hAnsi="Calibri" w:cs="Times New Roman"/>
                <w:sz w:val="24"/>
                <w:szCs w:val="24"/>
              </w:rPr>
              <w:t>/2017</w:t>
            </w:r>
          </w:p>
        </w:tc>
      </w:tr>
      <w:tr w:rsidR="00E911B3" w:rsidRPr="004E1EBA" w:rsidTr="00DC7789">
        <w:tc>
          <w:tcPr>
            <w:tcW w:w="5778" w:type="dxa"/>
          </w:tcPr>
          <w:p w:rsidR="00E911B3" w:rsidRPr="004E1EBA" w:rsidRDefault="00E911B3" w:rsidP="00E911B3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4E1EBA">
              <w:rPr>
                <w:rFonts w:ascii="Calibri" w:hAnsi="Calibri" w:cs="Times New Roman"/>
                <w:sz w:val="24"/>
                <w:szCs w:val="24"/>
              </w:rPr>
              <w:t>Resultado Final – homologação do prefeito</w:t>
            </w:r>
          </w:p>
        </w:tc>
        <w:tc>
          <w:tcPr>
            <w:tcW w:w="3102" w:type="dxa"/>
          </w:tcPr>
          <w:p w:rsidR="00E911B3" w:rsidRPr="004E1EBA" w:rsidRDefault="0044093C" w:rsidP="0044093C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03</w:t>
            </w:r>
            <w:r w:rsidR="00E911B3" w:rsidRPr="004E1EBA">
              <w:rPr>
                <w:rFonts w:ascii="Calibri" w:hAnsi="Calibri" w:cs="Times New Roman"/>
                <w:sz w:val="24"/>
                <w:szCs w:val="24"/>
              </w:rPr>
              <w:t>/0</w:t>
            </w:r>
            <w:r>
              <w:rPr>
                <w:rFonts w:ascii="Calibri" w:hAnsi="Calibri" w:cs="Times New Roman"/>
                <w:sz w:val="24"/>
                <w:szCs w:val="24"/>
              </w:rPr>
              <w:t>8</w:t>
            </w:r>
            <w:r w:rsidR="00E911B3" w:rsidRPr="004E1EBA">
              <w:rPr>
                <w:rFonts w:ascii="Calibri" w:hAnsi="Calibri" w:cs="Times New Roman"/>
                <w:sz w:val="24"/>
                <w:szCs w:val="24"/>
              </w:rPr>
              <w:t>/201</w:t>
            </w:r>
            <w:r w:rsidR="00ED2F45">
              <w:rPr>
                <w:rFonts w:ascii="Calibri" w:hAnsi="Calibri" w:cs="Times New Roman"/>
                <w:sz w:val="24"/>
                <w:szCs w:val="24"/>
              </w:rPr>
              <w:t>7</w:t>
            </w:r>
          </w:p>
        </w:tc>
      </w:tr>
      <w:tr w:rsidR="00E911B3" w:rsidRPr="004E1EBA" w:rsidTr="00DC7789">
        <w:tc>
          <w:tcPr>
            <w:tcW w:w="5778" w:type="dxa"/>
          </w:tcPr>
          <w:p w:rsidR="00E911B3" w:rsidRPr="004E1EBA" w:rsidRDefault="00E911B3" w:rsidP="00E911B3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4E1EBA">
              <w:rPr>
                <w:rFonts w:ascii="Calibri" w:hAnsi="Calibri" w:cs="Times New Roman"/>
                <w:sz w:val="24"/>
                <w:szCs w:val="24"/>
              </w:rPr>
              <w:t>Convocação</w:t>
            </w:r>
          </w:p>
        </w:tc>
        <w:tc>
          <w:tcPr>
            <w:tcW w:w="3102" w:type="dxa"/>
          </w:tcPr>
          <w:p w:rsidR="00E911B3" w:rsidRPr="004E1EBA" w:rsidRDefault="0044093C" w:rsidP="0044093C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0</w:t>
            </w:r>
            <w:r w:rsidR="00ED2F45">
              <w:rPr>
                <w:rFonts w:ascii="Calibri" w:hAnsi="Calibri" w:cs="Times New Roman"/>
                <w:sz w:val="24"/>
                <w:szCs w:val="24"/>
              </w:rPr>
              <w:t>4/0</w:t>
            </w:r>
            <w:r>
              <w:rPr>
                <w:rFonts w:ascii="Calibri" w:hAnsi="Calibri" w:cs="Times New Roman"/>
                <w:sz w:val="24"/>
                <w:szCs w:val="24"/>
              </w:rPr>
              <w:t>8</w:t>
            </w:r>
            <w:r w:rsidR="00E911B3" w:rsidRPr="004E1EBA">
              <w:rPr>
                <w:rFonts w:ascii="Calibri" w:hAnsi="Calibri" w:cs="Times New Roman"/>
                <w:sz w:val="24"/>
                <w:szCs w:val="24"/>
              </w:rPr>
              <w:t>/201</w:t>
            </w:r>
            <w:r w:rsidR="00ED2F45">
              <w:rPr>
                <w:rFonts w:ascii="Calibri" w:hAnsi="Calibri" w:cs="Times New Roman"/>
                <w:sz w:val="24"/>
                <w:szCs w:val="24"/>
              </w:rPr>
              <w:t>7</w:t>
            </w:r>
          </w:p>
        </w:tc>
      </w:tr>
    </w:tbl>
    <w:p w:rsidR="002C2EB2" w:rsidRPr="004E1EBA" w:rsidRDefault="002C2EB2" w:rsidP="00DB03D1">
      <w:pPr>
        <w:jc w:val="both"/>
        <w:rPr>
          <w:rFonts w:ascii="Calibri" w:hAnsi="Calibri" w:cs="Times New Roman"/>
          <w:sz w:val="24"/>
          <w:szCs w:val="24"/>
        </w:rPr>
      </w:pPr>
    </w:p>
    <w:p w:rsidR="002C2EB2" w:rsidRPr="004E1EBA" w:rsidRDefault="002C2EB2" w:rsidP="00DB03D1">
      <w:pPr>
        <w:jc w:val="both"/>
        <w:rPr>
          <w:rFonts w:ascii="Calibri" w:hAnsi="Calibri" w:cs="Times New Roman"/>
          <w:sz w:val="24"/>
          <w:szCs w:val="24"/>
        </w:rPr>
      </w:pPr>
    </w:p>
    <w:p w:rsidR="002C2EB2" w:rsidRPr="004E1EBA" w:rsidRDefault="002C2EB2" w:rsidP="00DB03D1">
      <w:pPr>
        <w:jc w:val="both"/>
        <w:rPr>
          <w:rFonts w:ascii="Calibri" w:hAnsi="Calibri" w:cs="Times New Roman"/>
          <w:sz w:val="24"/>
          <w:szCs w:val="24"/>
        </w:rPr>
      </w:pPr>
    </w:p>
    <w:p w:rsidR="002C2EB2" w:rsidRPr="004E1EBA" w:rsidRDefault="002C2EB2" w:rsidP="00DB03D1">
      <w:pPr>
        <w:jc w:val="both"/>
        <w:rPr>
          <w:rFonts w:ascii="Calibri" w:hAnsi="Calibri" w:cs="Times New Roman"/>
          <w:sz w:val="24"/>
          <w:szCs w:val="24"/>
        </w:rPr>
      </w:pPr>
    </w:p>
    <w:p w:rsidR="00A54620" w:rsidRPr="004E1EBA" w:rsidRDefault="00A54620" w:rsidP="00DB03D1">
      <w:pPr>
        <w:jc w:val="both"/>
        <w:rPr>
          <w:rFonts w:ascii="Calibri" w:hAnsi="Calibri" w:cs="Times New Roman"/>
          <w:sz w:val="24"/>
          <w:szCs w:val="24"/>
        </w:rPr>
      </w:pPr>
    </w:p>
    <w:p w:rsidR="00A54620" w:rsidRPr="004E1EBA" w:rsidRDefault="00A54620" w:rsidP="00DB03D1">
      <w:pPr>
        <w:jc w:val="both"/>
        <w:rPr>
          <w:rFonts w:ascii="Calibri" w:hAnsi="Calibri" w:cs="Times New Roman"/>
          <w:sz w:val="24"/>
          <w:szCs w:val="24"/>
        </w:rPr>
      </w:pPr>
    </w:p>
    <w:p w:rsidR="00A54620" w:rsidRPr="004E1EBA" w:rsidRDefault="00A54620" w:rsidP="00DB03D1">
      <w:pPr>
        <w:jc w:val="both"/>
        <w:rPr>
          <w:rFonts w:ascii="Calibri" w:hAnsi="Calibri" w:cs="Times New Roman"/>
          <w:sz w:val="24"/>
          <w:szCs w:val="24"/>
        </w:rPr>
      </w:pPr>
    </w:p>
    <w:p w:rsidR="009D1787" w:rsidRPr="004E1EBA" w:rsidRDefault="009D1787" w:rsidP="00DB03D1">
      <w:pPr>
        <w:jc w:val="both"/>
        <w:rPr>
          <w:rFonts w:ascii="Calibri" w:hAnsi="Calibri" w:cs="Times New Roman"/>
          <w:sz w:val="24"/>
          <w:szCs w:val="24"/>
        </w:rPr>
      </w:pPr>
    </w:p>
    <w:p w:rsidR="00A25047" w:rsidRPr="004E1EBA" w:rsidRDefault="00A25047" w:rsidP="00DB03D1">
      <w:pPr>
        <w:jc w:val="both"/>
        <w:rPr>
          <w:rFonts w:ascii="Calibri" w:hAnsi="Calibri" w:cs="Times New Roman"/>
          <w:sz w:val="24"/>
          <w:szCs w:val="24"/>
        </w:rPr>
      </w:pPr>
    </w:p>
    <w:p w:rsidR="00A54620" w:rsidRPr="004E1EBA" w:rsidRDefault="00A54620" w:rsidP="00DB03D1">
      <w:pPr>
        <w:jc w:val="both"/>
        <w:rPr>
          <w:rFonts w:ascii="Calibri" w:hAnsi="Calibri" w:cs="Times New Roman"/>
          <w:sz w:val="24"/>
          <w:szCs w:val="24"/>
        </w:rPr>
      </w:pPr>
    </w:p>
    <w:p w:rsidR="002C2EB2" w:rsidRPr="004E1EBA" w:rsidRDefault="002C2EB2" w:rsidP="00DB03D1">
      <w:pPr>
        <w:jc w:val="both"/>
        <w:rPr>
          <w:rFonts w:ascii="Calibri" w:hAnsi="Calibri" w:cs="Times New Roman"/>
          <w:sz w:val="24"/>
          <w:szCs w:val="24"/>
        </w:rPr>
      </w:pPr>
    </w:p>
    <w:p w:rsidR="002C2EB2" w:rsidRPr="004E1EBA" w:rsidRDefault="002C2EB2" w:rsidP="0057133E">
      <w:pPr>
        <w:jc w:val="center"/>
        <w:rPr>
          <w:rFonts w:ascii="Calibri" w:hAnsi="Calibri" w:cs="Times New Roman"/>
          <w:b/>
          <w:sz w:val="24"/>
          <w:szCs w:val="24"/>
        </w:rPr>
      </w:pPr>
      <w:r w:rsidRPr="004E1EBA">
        <w:rPr>
          <w:rFonts w:ascii="Calibri" w:hAnsi="Calibri" w:cs="Times New Roman"/>
          <w:b/>
          <w:sz w:val="24"/>
          <w:szCs w:val="24"/>
        </w:rPr>
        <w:t>ANEXO IV</w:t>
      </w:r>
    </w:p>
    <w:p w:rsidR="002C2EB2" w:rsidRPr="004E1EBA" w:rsidRDefault="002C2EB2" w:rsidP="0057133E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  <w:r w:rsidRPr="004E1EBA">
        <w:rPr>
          <w:rFonts w:ascii="Calibri" w:hAnsi="Calibri" w:cs="Times New Roman"/>
          <w:b/>
          <w:sz w:val="24"/>
          <w:szCs w:val="24"/>
        </w:rPr>
        <w:t>PROCESSO SELETIVO SIMPLIFICADO 0</w:t>
      </w:r>
      <w:r w:rsidR="0044093C">
        <w:rPr>
          <w:rFonts w:ascii="Calibri" w:hAnsi="Calibri" w:cs="Times New Roman"/>
          <w:b/>
          <w:sz w:val="24"/>
          <w:szCs w:val="24"/>
        </w:rPr>
        <w:t>3</w:t>
      </w:r>
      <w:r w:rsidRPr="004E1EBA">
        <w:rPr>
          <w:rFonts w:ascii="Calibri" w:hAnsi="Calibri" w:cs="Times New Roman"/>
          <w:b/>
          <w:sz w:val="24"/>
          <w:szCs w:val="24"/>
        </w:rPr>
        <w:t>/2</w:t>
      </w:r>
      <w:r w:rsidR="00351094" w:rsidRPr="004E1EBA">
        <w:rPr>
          <w:rFonts w:ascii="Calibri" w:hAnsi="Calibri" w:cs="Times New Roman"/>
          <w:b/>
          <w:sz w:val="24"/>
          <w:szCs w:val="24"/>
        </w:rPr>
        <w:t>01</w:t>
      </w:r>
      <w:r w:rsidR="00ED2F45">
        <w:rPr>
          <w:rFonts w:ascii="Calibri" w:hAnsi="Calibri" w:cs="Times New Roman"/>
          <w:b/>
          <w:sz w:val="24"/>
          <w:szCs w:val="24"/>
        </w:rPr>
        <w:t>7</w:t>
      </w:r>
    </w:p>
    <w:p w:rsidR="002C2EB2" w:rsidRPr="004E1EBA" w:rsidRDefault="002C2EB2" w:rsidP="0057133E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  <w:r w:rsidRPr="004E1EBA">
        <w:rPr>
          <w:rFonts w:ascii="Calibri" w:hAnsi="Calibri" w:cs="Times New Roman"/>
          <w:b/>
          <w:sz w:val="24"/>
          <w:szCs w:val="24"/>
        </w:rPr>
        <w:t>PREFEITURA MUNICIPAL DE TAPEJARA</w:t>
      </w:r>
    </w:p>
    <w:p w:rsidR="002C2EB2" w:rsidRPr="004E1EBA" w:rsidRDefault="002C2EB2" w:rsidP="00DB03D1">
      <w:pPr>
        <w:spacing w:after="0"/>
        <w:jc w:val="both"/>
        <w:rPr>
          <w:rFonts w:ascii="Calibri" w:hAnsi="Calibri" w:cs="Times New Roman"/>
          <w:b/>
          <w:sz w:val="24"/>
          <w:szCs w:val="24"/>
        </w:rPr>
      </w:pPr>
    </w:p>
    <w:p w:rsidR="002C2EB2" w:rsidRPr="004E1EBA" w:rsidRDefault="002C2EB2" w:rsidP="00DB03D1">
      <w:pPr>
        <w:jc w:val="both"/>
        <w:rPr>
          <w:rFonts w:ascii="Calibri" w:hAnsi="Calibri" w:cs="Times New Roman"/>
          <w:b/>
          <w:sz w:val="24"/>
          <w:szCs w:val="24"/>
        </w:rPr>
      </w:pPr>
      <w:r w:rsidRPr="004E1EBA">
        <w:rPr>
          <w:rFonts w:ascii="Calibri" w:hAnsi="Calibri" w:cs="Times New Roman"/>
          <w:b/>
          <w:sz w:val="24"/>
          <w:szCs w:val="24"/>
        </w:rPr>
        <w:t>FORMULÁRIO DE RECURSO</w:t>
      </w:r>
    </w:p>
    <w:p w:rsidR="002C2EB2" w:rsidRPr="004E1EBA" w:rsidRDefault="002C2EB2" w:rsidP="00DB03D1">
      <w:pPr>
        <w:spacing w:after="0"/>
        <w:jc w:val="both"/>
        <w:rPr>
          <w:rFonts w:ascii="Calibri" w:hAnsi="Calibri" w:cs="Times New Roman"/>
          <w:b/>
          <w:sz w:val="24"/>
          <w:szCs w:val="24"/>
        </w:rPr>
      </w:pPr>
      <w:r w:rsidRPr="004E1EBA">
        <w:rPr>
          <w:rFonts w:ascii="Calibri" w:hAnsi="Calibri" w:cs="Times New Roman"/>
          <w:b/>
          <w:sz w:val="24"/>
          <w:szCs w:val="24"/>
        </w:rPr>
        <w:t>PARA:</w:t>
      </w:r>
    </w:p>
    <w:p w:rsidR="002C2EB2" w:rsidRPr="004E1EBA" w:rsidRDefault="002C2EB2" w:rsidP="00DB03D1">
      <w:pPr>
        <w:spacing w:after="0"/>
        <w:jc w:val="both"/>
        <w:rPr>
          <w:rFonts w:ascii="Calibri" w:hAnsi="Calibri" w:cs="Times New Roman"/>
          <w:b/>
          <w:sz w:val="24"/>
          <w:szCs w:val="24"/>
        </w:rPr>
      </w:pPr>
      <w:r w:rsidRPr="004E1EBA">
        <w:rPr>
          <w:rFonts w:ascii="Calibri" w:hAnsi="Calibri" w:cs="Times New Roman"/>
          <w:b/>
          <w:sz w:val="24"/>
          <w:szCs w:val="24"/>
        </w:rPr>
        <w:t>Comissão Executora do Processo Seletivo – Prefeitura Municipal de Tapejara</w:t>
      </w:r>
    </w:p>
    <w:p w:rsidR="002C2EB2" w:rsidRPr="004E1EBA" w:rsidRDefault="002C2EB2" w:rsidP="00DB03D1">
      <w:pPr>
        <w:spacing w:after="0"/>
        <w:jc w:val="both"/>
        <w:rPr>
          <w:rFonts w:ascii="Calibri" w:hAnsi="Calibri" w:cs="Times New Roman"/>
          <w:b/>
          <w:sz w:val="24"/>
          <w:szCs w:val="24"/>
        </w:rPr>
      </w:pPr>
      <w:r w:rsidRPr="004E1EBA">
        <w:rPr>
          <w:rFonts w:ascii="Calibri" w:hAnsi="Calibri" w:cs="Times New Roman"/>
          <w:b/>
          <w:sz w:val="24"/>
          <w:szCs w:val="24"/>
        </w:rPr>
        <w:t>CANDIDATO: _______________________________________________</w:t>
      </w:r>
      <w:r w:rsidR="009D7078" w:rsidRPr="004E1EBA">
        <w:rPr>
          <w:rFonts w:ascii="Calibri" w:hAnsi="Calibri" w:cs="Times New Roman"/>
          <w:b/>
          <w:sz w:val="24"/>
          <w:szCs w:val="24"/>
        </w:rPr>
        <w:t>______</w:t>
      </w:r>
      <w:r w:rsidRPr="004E1EBA">
        <w:rPr>
          <w:rFonts w:ascii="Calibri" w:hAnsi="Calibri" w:cs="Times New Roman"/>
          <w:b/>
          <w:sz w:val="24"/>
          <w:szCs w:val="24"/>
        </w:rPr>
        <w:t>_</w:t>
      </w:r>
      <w:r w:rsidR="0069114B" w:rsidRPr="004E1EBA">
        <w:rPr>
          <w:rFonts w:ascii="Calibri" w:hAnsi="Calibri" w:cs="Times New Roman"/>
          <w:b/>
          <w:sz w:val="24"/>
          <w:szCs w:val="24"/>
        </w:rPr>
        <w:t>________</w:t>
      </w:r>
    </w:p>
    <w:p w:rsidR="002C2EB2" w:rsidRPr="004E1EBA" w:rsidRDefault="002C2EB2" w:rsidP="00DB03D1">
      <w:pPr>
        <w:spacing w:after="0"/>
        <w:jc w:val="both"/>
        <w:rPr>
          <w:rFonts w:ascii="Calibri" w:hAnsi="Calibri" w:cs="Times New Roman"/>
          <w:b/>
          <w:sz w:val="24"/>
          <w:szCs w:val="24"/>
        </w:rPr>
      </w:pPr>
      <w:r w:rsidRPr="004E1EBA">
        <w:rPr>
          <w:rFonts w:ascii="Calibri" w:hAnsi="Calibri" w:cs="Times New Roman"/>
          <w:b/>
          <w:sz w:val="24"/>
          <w:szCs w:val="24"/>
        </w:rPr>
        <w:t>RG N°_______________________ _______________________________</w:t>
      </w:r>
      <w:r w:rsidR="009D7078" w:rsidRPr="004E1EBA">
        <w:rPr>
          <w:rFonts w:ascii="Calibri" w:hAnsi="Calibri" w:cs="Times New Roman"/>
          <w:b/>
          <w:sz w:val="24"/>
          <w:szCs w:val="24"/>
        </w:rPr>
        <w:t>______</w:t>
      </w:r>
      <w:r w:rsidR="0069114B" w:rsidRPr="004E1EBA">
        <w:rPr>
          <w:rFonts w:ascii="Calibri" w:hAnsi="Calibri" w:cs="Times New Roman"/>
          <w:b/>
          <w:sz w:val="24"/>
          <w:szCs w:val="24"/>
        </w:rPr>
        <w:t>_____</w:t>
      </w:r>
    </w:p>
    <w:p w:rsidR="002C2EB2" w:rsidRPr="004E1EBA" w:rsidRDefault="002C2EB2" w:rsidP="00DB03D1">
      <w:pPr>
        <w:spacing w:after="0"/>
        <w:jc w:val="both"/>
        <w:rPr>
          <w:rFonts w:ascii="Calibri" w:hAnsi="Calibri" w:cs="Times New Roman"/>
          <w:b/>
          <w:sz w:val="24"/>
          <w:szCs w:val="24"/>
        </w:rPr>
      </w:pPr>
      <w:r w:rsidRPr="004E1EBA">
        <w:rPr>
          <w:rFonts w:ascii="Calibri" w:hAnsi="Calibri" w:cs="Times New Roman"/>
          <w:b/>
          <w:sz w:val="24"/>
          <w:szCs w:val="24"/>
        </w:rPr>
        <w:t>ENDEREÇO: __</w:t>
      </w:r>
      <w:r w:rsidRPr="004E1EBA">
        <w:rPr>
          <w:rFonts w:ascii="Calibri" w:hAnsi="Calibri" w:cs="Times New Roman"/>
          <w:b/>
          <w:sz w:val="24"/>
          <w:szCs w:val="24"/>
        </w:rPr>
        <w:softHyphen/>
      </w:r>
      <w:r w:rsidRPr="004E1EBA">
        <w:rPr>
          <w:rFonts w:ascii="Calibri" w:hAnsi="Calibri" w:cs="Times New Roman"/>
          <w:b/>
          <w:sz w:val="24"/>
          <w:szCs w:val="24"/>
        </w:rPr>
        <w:softHyphen/>
      </w:r>
      <w:r w:rsidRPr="004E1EBA">
        <w:rPr>
          <w:rFonts w:ascii="Calibri" w:hAnsi="Calibri" w:cs="Times New Roman"/>
          <w:b/>
          <w:sz w:val="24"/>
          <w:szCs w:val="24"/>
        </w:rPr>
        <w:softHyphen/>
      </w:r>
      <w:r w:rsidRPr="004E1EBA">
        <w:rPr>
          <w:rFonts w:ascii="Calibri" w:hAnsi="Calibri" w:cs="Times New Roman"/>
          <w:b/>
          <w:sz w:val="24"/>
          <w:szCs w:val="24"/>
        </w:rPr>
        <w:softHyphen/>
      </w:r>
      <w:r w:rsidRPr="004E1EBA">
        <w:rPr>
          <w:rFonts w:ascii="Calibri" w:hAnsi="Calibri" w:cs="Times New Roman"/>
          <w:b/>
          <w:sz w:val="24"/>
          <w:szCs w:val="24"/>
        </w:rPr>
        <w:softHyphen/>
      </w:r>
      <w:r w:rsidRPr="004E1EBA">
        <w:rPr>
          <w:rFonts w:ascii="Calibri" w:hAnsi="Calibri" w:cs="Times New Roman"/>
          <w:b/>
          <w:sz w:val="24"/>
          <w:szCs w:val="24"/>
        </w:rPr>
        <w:softHyphen/>
      </w:r>
      <w:r w:rsidRPr="004E1EBA">
        <w:rPr>
          <w:rFonts w:ascii="Calibri" w:hAnsi="Calibri" w:cs="Times New Roman"/>
          <w:b/>
          <w:sz w:val="24"/>
          <w:szCs w:val="24"/>
        </w:rPr>
        <w:softHyphen/>
      </w:r>
      <w:r w:rsidRPr="004E1EBA">
        <w:rPr>
          <w:rFonts w:ascii="Calibri" w:hAnsi="Calibri" w:cs="Times New Roman"/>
          <w:b/>
          <w:sz w:val="24"/>
          <w:szCs w:val="24"/>
        </w:rPr>
        <w:softHyphen/>
      </w:r>
      <w:r w:rsidRPr="004E1EBA">
        <w:rPr>
          <w:rFonts w:ascii="Calibri" w:hAnsi="Calibri" w:cs="Times New Roman"/>
          <w:b/>
          <w:sz w:val="24"/>
          <w:szCs w:val="24"/>
        </w:rPr>
        <w:softHyphen/>
      </w:r>
      <w:r w:rsidRPr="004E1EBA">
        <w:rPr>
          <w:rFonts w:ascii="Calibri" w:hAnsi="Calibri" w:cs="Times New Roman"/>
          <w:b/>
          <w:sz w:val="24"/>
          <w:szCs w:val="24"/>
        </w:rPr>
        <w:softHyphen/>
        <w:t>_____________________________________________</w:t>
      </w:r>
      <w:r w:rsidR="009D7078" w:rsidRPr="004E1EBA">
        <w:rPr>
          <w:rFonts w:ascii="Calibri" w:hAnsi="Calibri" w:cs="Times New Roman"/>
          <w:b/>
          <w:sz w:val="24"/>
          <w:szCs w:val="24"/>
        </w:rPr>
        <w:t>_____</w:t>
      </w:r>
      <w:r w:rsidR="00AE0835" w:rsidRPr="004E1EBA">
        <w:rPr>
          <w:rFonts w:ascii="Calibri" w:hAnsi="Calibri" w:cs="Times New Roman"/>
          <w:b/>
          <w:sz w:val="24"/>
          <w:szCs w:val="24"/>
        </w:rPr>
        <w:t>__________</w:t>
      </w:r>
    </w:p>
    <w:p w:rsidR="002C2EB2" w:rsidRPr="004E1EBA" w:rsidRDefault="002C2EB2" w:rsidP="00DB03D1">
      <w:pPr>
        <w:spacing w:after="0"/>
        <w:jc w:val="both"/>
        <w:rPr>
          <w:rFonts w:ascii="Calibri" w:hAnsi="Calibri" w:cs="Times New Roman"/>
          <w:b/>
          <w:sz w:val="24"/>
          <w:szCs w:val="24"/>
        </w:rPr>
      </w:pPr>
      <w:r w:rsidRPr="004E1EBA">
        <w:rPr>
          <w:rFonts w:ascii="Calibri" w:hAnsi="Calibri" w:cs="Times New Roman"/>
          <w:b/>
          <w:sz w:val="24"/>
          <w:szCs w:val="24"/>
        </w:rPr>
        <w:t>____________________________________________________________</w:t>
      </w:r>
      <w:r w:rsidR="009D7078" w:rsidRPr="004E1EBA">
        <w:rPr>
          <w:rFonts w:ascii="Calibri" w:hAnsi="Calibri" w:cs="Times New Roman"/>
          <w:b/>
          <w:sz w:val="24"/>
          <w:szCs w:val="24"/>
        </w:rPr>
        <w:t>_____</w:t>
      </w:r>
      <w:r w:rsidR="00AE0835" w:rsidRPr="004E1EBA">
        <w:rPr>
          <w:rFonts w:ascii="Calibri" w:hAnsi="Calibri" w:cs="Times New Roman"/>
          <w:b/>
          <w:sz w:val="24"/>
          <w:szCs w:val="24"/>
        </w:rPr>
        <w:t>__________</w:t>
      </w:r>
    </w:p>
    <w:p w:rsidR="002C2EB2" w:rsidRPr="004E1EBA" w:rsidRDefault="002C2EB2" w:rsidP="00DB03D1">
      <w:pPr>
        <w:spacing w:after="0"/>
        <w:jc w:val="both"/>
        <w:rPr>
          <w:rFonts w:ascii="Calibri" w:hAnsi="Calibri" w:cs="Times New Roman"/>
          <w:b/>
          <w:sz w:val="24"/>
          <w:szCs w:val="24"/>
        </w:rPr>
      </w:pPr>
      <w:r w:rsidRPr="004E1EBA">
        <w:rPr>
          <w:rFonts w:ascii="Calibri" w:hAnsi="Calibri" w:cs="Times New Roman"/>
          <w:b/>
          <w:sz w:val="24"/>
          <w:szCs w:val="24"/>
        </w:rPr>
        <w:t>CARGO/FUNÇÃO: __________________________________________</w:t>
      </w:r>
      <w:r w:rsidR="009D7078" w:rsidRPr="004E1EBA">
        <w:rPr>
          <w:rFonts w:ascii="Calibri" w:hAnsi="Calibri" w:cs="Times New Roman"/>
          <w:b/>
          <w:sz w:val="24"/>
          <w:szCs w:val="24"/>
        </w:rPr>
        <w:t>____</w:t>
      </w:r>
      <w:r w:rsidR="00AE0835" w:rsidRPr="004E1EBA">
        <w:rPr>
          <w:rFonts w:ascii="Calibri" w:hAnsi="Calibri" w:cs="Times New Roman"/>
          <w:b/>
          <w:sz w:val="24"/>
          <w:szCs w:val="24"/>
        </w:rPr>
        <w:t>___________</w:t>
      </w:r>
    </w:p>
    <w:p w:rsidR="002C2EB2" w:rsidRPr="004E1EBA" w:rsidRDefault="002C2EB2" w:rsidP="00DB03D1">
      <w:pPr>
        <w:spacing w:after="0"/>
        <w:jc w:val="both"/>
        <w:rPr>
          <w:rFonts w:ascii="Calibri" w:hAnsi="Calibri" w:cs="Times New Roman"/>
          <w:b/>
          <w:sz w:val="24"/>
          <w:szCs w:val="24"/>
        </w:rPr>
      </w:pPr>
      <w:r w:rsidRPr="004E1EBA">
        <w:rPr>
          <w:rFonts w:ascii="Calibri" w:hAnsi="Calibri" w:cs="Times New Roman"/>
          <w:b/>
          <w:sz w:val="24"/>
          <w:szCs w:val="24"/>
        </w:rPr>
        <w:t>Justificativa do candidato – Razões do Recurso</w:t>
      </w:r>
    </w:p>
    <w:p w:rsidR="002C2EB2" w:rsidRPr="004E1EBA" w:rsidRDefault="002C2EB2" w:rsidP="00DB03D1">
      <w:pPr>
        <w:spacing w:after="0"/>
        <w:jc w:val="both"/>
        <w:rPr>
          <w:rFonts w:ascii="Calibri" w:hAnsi="Calibri" w:cs="Times New Roman"/>
          <w:b/>
          <w:sz w:val="24"/>
          <w:szCs w:val="24"/>
        </w:rPr>
      </w:pPr>
      <w:r w:rsidRPr="004E1EBA">
        <w:rPr>
          <w:rFonts w:ascii="Calibri" w:hAnsi="Calibri" w:cs="Times New Roman"/>
          <w:b/>
          <w:sz w:val="24"/>
          <w:szCs w:val="24"/>
        </w:rPr>
        <w:t>____________________________________________________________</w:t>
      </w:r>
      <w:r w:rsidR="00AE0835" w:rsidRPr="004E1EBA">
        <w:rPr>
          <w:rFonts w:ascii="Calibri" w:hAnsi="Calibri" w:cs="Times New Roman"/>
          <w:b/>
          <w:sz w:val="24"/>
          <w:szCs w:val="24"/>
        </w:rPr>
        <w:t>__________</w:t>
      </w:r>
      <w:r w:rsidR="009D7078" w:rsidRPr="004E1EBA">
        <w:rPr>
          <w:rFonts w:ascii="Calibri" w:hAnsi="Calibri" w:cs="Times New Roman"/>
          <w:b/>
          <w:sz w:val="24"/>
          <w:szCs w:val="24"/>
        </w:rPr>
        <w:t>_____</w:t>
      </w:r>
    </w:p>
    <w:p w:rsidR="002C2EB2" w:rsidRPr="004E1EBA" w:rsidRDefault="002C2EB2" w:rsidP="00DB03D1">
      <w:pPr>
        <w:spacing w:after="0"/>
        <w:jc w:val="both"/>
        <w:rPr>
          <w:rFonts w:ascii="Calibri" w:hAnsi="Calibri" w:cs="Times New Roman"/>
          <w:b/>
          <w:sz w:val="24"/>
          <w:szCs w:val="24"/>
        </w:rPr>
      </w:pPr>
      <w:r w:rsidRPr="004E1EBA">
        <w:rPr>
          <w:rFonts w:ascii="Calibri" w:hAnsi="Calibri" w:cs="Times New Roman"/>
          <w:b/>
          <w:sz w:val="24"/>
          <w:szCs w:val="24"/>
        </w:rPr>
        <w:t>____________________________________________________________</w:t>
      </w:r>
      <w:r w:rsidR="009D7078" w:rsidRPr="004E1EBA">
        <w:rPr>
          <w:rFonts w:ascii="Calibri" w:hAnsi="Calibri" w:cs="Times New Roman"/>
          <w:b/>
          <w:sz w:val="24"/>
          <w:szCs w:val="24"/>
        </w:rPr>
        <w:t>_____</w:t>
      </w:r>
      <w:r w:rsidR="00AE0835" w:rsidRPr="004E1EBA">
        <w:rPr>
          <w:rFonts w:ascii="Calibri" w:hAnsi="Calibri" w:cs="Times New Roman"/>
          <w:b/>
          <w:sz w:val="24"/>
          <w:szCs w:val="24"/>
        </w:rPr>
        <w:t>__________</w:t>
      </w:r>
    </w:p>
    <w:p w:rsidR="002C2EB2" w:rsidRPr="004E1EBA" w:rsidRDefault="002C2EB2" w:rsidP="00DB03D1">
      <w:pPr>
        <w:spacing w:after="0"/>
        <w:jc w:val="both"/>
        <w:rPr>
          <w:rFonts w:ascii="Calibri" w:hAnsi="Calibri" w:cs="Times New Roman"/>
          <w:b/>
          <w:sz w:val="24"/>
          <w:szCs w:val="24"/>
        </w:rPr>
      </w:pPr>
      <w:r w:rsidRPr="004E1EBA">
        <w:rPr>
          <w:rFonts w:ascii="Calibri" w:hAnsi="Calibri" w:cs="Times New Roman"/>
          <w:b/>
          <w:sz w:val="24"/>
          <w:szCs w:val="24"/>
        </w:rPr>
        <w:t>____________________________________________________________</w:t>
      </w:r>
      <w:r w:rsidR="009D7078" w:rsidRPr="004E1EBA">
        <w:rPr>
          <w:rFonts w:ascii="Calibri" w:hAnsi="Calibri" w:cs="Times New Roman"/>
          <w:b/>
          <w:sz w:val="24"/>
          <w:szCs w:val="24"/>
        </w:rPr>
        <w:t>_____</w:t>
      </w:r>
      <w:r w:rsidR="00AE0835" w:rsidRPr="004E1EBA">
        <w:rPr>
          <w:rFonts w:ascii="Calibri" w:hAnsi="Calibri" w:cs="Times New Roman"/>
          <w:b/>
          <w:sz w:val="24"/>
          <w:szCs w:val="24"/>
        </w:rPr>
        <w:t>__________</w:t>
      </w:r>
    </w:p>
    <w:p w:rsidR="002C2EB2" w:rsidRPr="004E1EBA" w:rsidRDefault="002C2EB2" w:rsidP="00DB03D1">
      <w:pPr>
        <w:spacing w:after="0"/>
        <w:jc w:val="both"/>
        <w:rPr>
          <w:rFonts w:ascii="Calibri" w:hAnsi="Calibri" w:cs="Times New Roman"/>
          <w:b/>
          <w:sz w:val="24"/>
          <w:szCs w:val="24"/>
        </w:rPr>
      </w:pPr>
      <w:r w:rsidRPr="004E1EBA">
        <w:rPr>
          <w:rFonts w:ascii="Calibri" w:hAnsi="Calibri" w:cs="Times New Roman"/>
          <w:b/>
          <w:sz w:val="24"/>
          <w:szCs w:val="24"/>
        </w:rPr>
        <w:t>____________________________________________________________</w:t>
      </w:r>
      <w:r w:rsidR="009D7078" w:rsidRPr="004E1EBA">
        <w:rPr>
          <w:rFonts w:ascii="Calibri" w:hAnsi="Calibri" w:cs="Times New Roman"/>
          <w:b/>
          <w:sz w:val="24"/>
          <w:szCs w:val="24"/>
        </w:rPr>
        <w:t>_____</w:t>
      </w:r>
      <w:r w:rsidR="00AE0835" w:rsidRPr="004E1EBA">
        <w:rPr>
          <w:rFonts w:ascii="Calibri" w:hAnsi="Calibri" w:cs="Times New Roman"/>
          <w:b/>
          <w:sz w:val="24"/>
          <w:szCs w:val="24"/>
        </w:rPr>
        <w:t>__________</w:t>
      </w:r>
    </w:p>
    <w:p w:rsidR="002C2EB2" w:rsidRPr="004E1EBA" w:rsidRDefault="002C2EB2" w:rsidP="00DB03D1">
      <w:pPr>
        <w:spacing w:after="0"/>
        <w:jc w:val="both"/>
        <w:rPr>
          <w:rFonts w:ascii="Calibri" w:hAnsi="Calibri" w:cs="Times New Roman"/>
          <w:b/>
          <w:sz w:val="24"/>
          <w:szCs w:val="24"/>
        </w:rPr>
      </w:pPr>
      <w:r w:rsidRPr="004E1EBA">
        <w:rPr>
          <w:rFonts w:ascii="Calibri" w:hAnsi="Calibri" w:cs="Times New Roman"/>
          <w:b/>
          <w:sz w:val="24"/>
          <w:szCs w:val="24"/>
        </w:rPr>
        <w:t>___________</w:t>
      </w:r>
      <w:r w:rsidR="00F070FF" w:rsidRPr="004E1EBA">
        <w:rPr>
          <w:rFonts w:ascii="Calibri" w:hAnsi="Calibri" w:cs="Times New Roman"/>
          <w:b/>
          <w:sz w:val="24"/>
          <w:szCs w:val="24"/>
        </w:rPr>
        <w:t>____</w:t>
      </w:r>
      <w:r w:rsidRPr="004E1EBA">
        <w:rPr>
          <w:rFonts w:ascii="Calibri" w:hAnsi="Calibri" w:cs="Times New Roman"/>
          <w:b/>
          <w:sz w:val="24"/>
          <w:szCs w:val="24"/>
        </w:rPr>
        <w:t>_____________________________________________</w:t>
      </w:r>
      <w:r w:rsidR="009D7078" w:rsidRPr="004E1EBA">
        <w:rPr>
          <w:rFonts w:ascii="Calibri" w:hAnsi="Calibri" w:cs="Times New Roman"/>
          <w:b/>
          <w:sz w:val="24"/>
          <w:szCs w:val="24"/>
        </w:rPr>
        <w:t>_____</w:t>
      </w:r>
      <w:r w:rsidR="00AE0835" w:rsidRPr="004E1EBA">
        <w:rPr>
          <w:rFonts w:ascii="Calibri" w:hAnsi="Calibri" w:cs="Times New Roman"/>
          <w:b/>
          <w:sz w:val="24"/>
          <w:szCs w:val="24"/>
        </w:rPr>
        <w:t>__________</w:t>
      </w:r>
    </w:p>
    <w:p w:rsidR="002C2EB2" w:rsidRPr="004E1EBA" w:rsidRDefault="002C2EB2" w:rsidP="00DB03D1">
      <w:pPr>
        <w:spacing w:after="0"/>
        <w:jc w:val="both"/>
        <w:rPr>
          <w:rFonts w:ascii="Calibri" w:hAnsi="Calibri" w:cs="Times New Roman"/>
          <w:b/>
          <w:sz w:val="24"/>
          <w:szCs w:val="24"/>
        </w:rPr>
      </w:pPr>
      <w:r w:rsidRPr="004E1EBA">
        <w:rPr>
          <w:rFonts w:ascii="Calibri" w:hAnsi="Calibri" w:cs="Times New Roman"/>
          <w:b/>
          <w:sz w:val="24"/>
          <w:szCs w:val="24"/>
        </w:rPr>
        <w:t>____________________________________________________________</w:t>
      </w:r>
      <w:r w:rsidR="009D7078" w:rsidRPr="004E1EBA">
        <w:rPr>
          <w:rFonts w:ascii="Calibri" w:hAnsi="Calibri" w:cs="Times New Roman"/>
          <w:b/>
          <w:sz w:val="24"/>
          <w:szCs w:val="24"/>
        </w:rPr>
        <w:t>_____</w:t>
      </w:r>
      <w:r w:rsidR="00AE0835" w:rsidRPr="004E1EBA">
        <w:rPr>
          <w:rFonts w:ascii="Calibri" w:hAnsi="Calibri" w:cs="Times New Roman"/>
          <w:b/>
          <w:sz w:val="24"/>
          <w:szCs w:val="24"/>
        </w:rPr>
        <w:t>__________</w:t>
      </w:r>
    </w:p>
    <w:p w:rsidR="002C2EB2" w:rsidRPr="004E1EBA" w:rsidRDefault="002C2EB2" w:rsidP="00DB03D1">
      <w:pPr>
        <w:spacing w:after="0"/>
        <w:jc w:val="both"/>
        <w:rPr>
          <w:rFonts w:ascii="Calibri" w:hAnsi="Calibri" w:cs="Times New Roman"/>
          <w:b/>
          <w:sz w:val="24"/>
          <w:szCs w:val="24"/>
        </w:rPr>
      </w:pPr>
      <w:r w:rsidRPr="004E1EBA">
        <w:rPr>
          <w:rFonts w:ascii="Calibri" w:hAnsi="Calibri" w:cs="Times New Roman"/>
          <w:b/>
          <w:sz w:val="24"/>
          <w:szCs w:val="24"/>
        </w:rPr>
        <w:t>____________________________________________________________</w:t>
      </w:r>
      <w:r w:rsidR="009D7078" w:rsidRPr="004E1EBA">
        <w:rPr>
          <w:rFonts w:ascii="Calibri" w:hAnsi="Calibri" w:cs="Times New Roman"/>
          <w:b/>
          <w:sz w:val="24"/>
          <w:szCs w:val="24"/>
        </w:rPr>
        <w:t>_____</w:t>
      </w:r>
      <w:r w:rsidR="00AE0835" w:rsidRPr="004E1EBA">
        <w:rPr>
          <w:rFonts w:ascii="Calibri" w:hAnsi="Calibri" w:cs="Times New Roman"/>
          <w:b/>
          <w:sz w:val="24"/>
          <w:szCs w:val="24"/>
        </w:rPr>
        <w:t>__________</w:t>
      </w:r>
    </w:p>
    <w:p w:rsidR="002C2EB2" w:rsidRPr="004E1EBA" w:rsidRDefault="002C2EB2" w:rsidP="00DB03D1">
      <w:pPr>
        <w:spacing w:after="0"/>
        <w:jc w:val="both"/>
        <w:rPr>
          <w:rFonts w:ascii="Calibri" w:hAnsi="Calibri" w:cs="Times New Roman"/>
          <w:b/>
          <w:sz w:val="24"/>
          <w:szCs w:val="24"/>
        </w:rPr>
      </w:pPr>
    </w:p>
    <w:p w:rsidR="002C2EB2" w:rsidRPr="004E1EBA" w:rsidRDefault="002C2EB2" w:rsidP="00DB03D1">
      <w:pPr>
        <w:spacing w:after="0"/>
        <w:jc w:val="both"/>
        <w:rPr>
          <w:rFonts w:ascii="Calibri" w:hAnsi="Calibri" w:cs="Times New Roman"/>
          <w:b/>
          <w:sz w:val="24"/>
          <w:szCs w:val="24"/>
        </w:rPr>
      </w:pPr>
      <w:r w:rsidRPr="004E1EBA">
        <w:rPr>
          <w:rFonts w:ascii="Calibri" w:hAnsi="Calibri" w:cs="Times New Roman"/>
          <w:b/>
          <w:sz w:val="24"/>
          <w:szCs w:val="24"/>
        </w:rPr>
        <w:t xml:space="preserve">Obs.: Reproduzir a quantidade necessária. Preencher em letra de forma ou digitar, reconhecer firma em cartório e entregar este formulário em 02 (duas) vias, uma via será devolvida como protocolo. </w:t>
      </w:r>
    </w:p>
    <w:p w:rsidR="002C2EB2" w:rsidRPr="004E1EBA" w:rsidRDefault="002C2EB2" w:rsidP="0057133E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  <w:r w:rsidRPr="004E1EBA">
        <w:rPr>
          <w:rFonts w:ascii="Calibri" w:hAnsi="Calibri" w:cs="Times New Roman"/>
          <w:b/>
          <w:sz w:val="24"/>
          <w:szCs w:val="24"/>
        </w:rPr>
        <w:t>Data: ____/____/____</w:t>
      </w:r>
    </w:p>
    <w:p w:rsidR="002C2EB2" w:rsidRPr="004E1EBA" w:rsidRDefault="002C2EB2" w:rsidP="0057133E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</w:p>
    <w:p w:rsidR="002C2EB2" w:rsidRPr="004E1EBA" w:rsidRDefault="002C2EB2" w:rsidP="0057133E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  <w:r w:rsidRPr="004E1EBA">
        <w:rPr>
          <w:rFonts w:ascii="Calibri" w:hAnsi="Calibri" w:cs="Times New Roman"/>
          <w:b/>
          <w:sz w:val="24"/>
          <w:szCs w:val="24"/>
        </w:rPr>
        <w:t>_______________________________________________</w:t>
      </w:r>
    </w:p>
    <w:p w:rsidR="002C2EB2" w:rsidRPr="004E1EBA" w:rsidRDefault="002C2EB2" w:rsidP="0057133E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  <w:r w:rsidRPr="004E1EBA">
        <w:rPr>
          <w:rFonts w:ascii="Calibri" w:hAnsi="Calibri" w:cs="Times New Roman"/>
          <w:b/>
          <w:sz w:val="24"/>
          <w:szCs w:val="24"/>
        </w:rPr>
        <w:t>Assinatura do candidato</w:t>
      </w:r>
    </w:p>
    <w:p w:rsidR="002C2EB2" w:rsidRPr="004E1EBA" w:rsidRDefault="002C2EB2" w:rsidP="0057133E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</w:p>
    <w:p w:rsidR="002C2EB2" w:rsidRPr="004E1EBA" w:rsidRDefault="002C2EB2" w:rsidP="0057133E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</w:p>
    <w:p w:rsidR="002C2EB2" w:rsidRPr="004E1EBA" w:rsidRDefault="002C2EB2" w:rsidP="0057133E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  <w:r w:rsidRPr="004E1EBA">
        <w:rPr>
          <w:rFonts w:ascii="Calibri" w:hAnsi="Calibri" w:cs="Times New Roman"/>
          <w:b/>
          <w:sz w:val="24"/>
          <w:szCs w:val="24"/>
        </w:rPr>
        <w:t>_______________________________________________</w:t>
      </w:r>
    </w:p>
    <w:p w:rsidR="002C2EB2" w:rsidRPr="004E1EBA" w:rsidRDefault="002C2EB2" w:rsidP="0057133E">
      <w:pPr>
        <w:spacing w:after="0"/>
        <w:jc w:val="center"/>
        <w:rPr>
          <w:rFonts w:ascii="Calibri" w:hAnsi="Calibri" w:cs="Times New Roman"/>
          <w:sz w:val="24"/>
          <w:szCs w:val="24"/>
        </w:rPr>
      </w:pPr>
      <w:r w:rsidRPr="004E1EBA">
        <w:rPr>
          <w:rFonts w:ascii="Calibri" w:hAnsi="Calibri" w:cs="Times New Roman"/>
          <w:b/>
          <w:sz w:val="24"/>
          <w:szCs w:val="24"/>
        </w:rPr>
        <w:t>Assinatura do Responsável p/ recebimento</w:t>
      </w:r>
    </w:p>
    <w:p w:rsidR="002C2EB2" w:rsidRPr="004E1EBA" w:rsidRDefault="002C2EB2" w:rsidP="00DB03D1">
      <w:pPr>
        <w:jc w:val="both"/>
        <w:rPr>
          <w:rFonts w:ascii="Calibri" w:hAnsi="Calibri" w:cs="Times New Roman"/>
          <w:sz w:val="24"/>
          <w:szCs w:val="24"/>
        </w:rPr>
      </w:pPr>
    </w:p>
    <w:p w:rsidR="00F16A1F" w:rsidRPr="004E1EBA" w:rsidRDefault="00F16A1F" w:rsidP="00DB03D1">
      <w:pPr>
        <w:jc w:val="both"/>
        <w:rPr>
          <w:rFonts w:ascii="Calibri" w:hAnsi="Calibri" w:cs="Times New Roman"/>
          <w:sz w:val="24"/>
          <w:szCs w:val="24"/>
        </w:rPr>
      </w:pPr>
    </w:p>
    <w:p w:rsidR="00F16A1F" w:rsidRPr="004E1EBA" w:rsidRDefault="00F16A1F" w:rsidP="00F16A1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E6427" w:rsidRPr="004E1EBA" w:rsidRDefault="00DE6427" w:rsidP="00F16A1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E6427" w:rsidRPr="004E1EBA" w:rsidRDefault="00DE6427" w:rsidP="00F16A1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sectPr w:rsidR="00DE6427" w:rsidRPr="004E1EBA" w:rsidSect="00333295">
      <w:pgSz w:w="11906" w:h="16838"/>
      <w:pgMar w:top="209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525"/>
    <w:multiLevelType w:val="hybridMultilevel"/>
    <w:tmpl w:val="CB4EFA32"/>
    <w:lvl w:ilvl="0" w:tplc="0DF0F8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50ABD"/>
    <w:multiLevelType w:val="hybridMultilevel"/>
    <w:tmpl w:val="BE0076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6772B"/>
    <w:multiLevelType w:val="hybridMultilevel"/>
    <w:tmpl w:val="FC724D18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375555"/>
    <w:multiLevelType w:val="hybridMultilevel"/>
    <w:tmpl w:val="C6FC50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A5F26"/>
    <w:multiLevelType w:val="hybridMultilevel"/>
    <w:tmpl w:val="AB660D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231E9"/>
    <w:multiLevelType w:val="hybridMultilevel"/>
    <w:tmpl w:val="068EE7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E5C91"/>
    <w:multiLevelType w:val="hybridMultilevel"/>
    <w:tmpl w:val="A888EB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1273F"/>
    <w:multiLevelType w:val="hybridMultilevel"/>
    <w:tmpl w:val="068EE7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076C1"/>
    <w:multiLevelType w:val="hybridMultilevel"/>
    <w:tmpl w:val="73BA28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EB5C61"/>
    <w:multiLevelType w:val="hybridMultilevel"/>
    <w:tmpl w:val="2F3EC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7477C"/>
    <w:multiLevelType w:val="hybridMultilevel"/>
    <w:tmpl w:val="30D609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10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32"/>
    <w:rsid w:val="000001C7"/>
    <w:rsid w:val="000056CB"/>
    <w:rsid w:val="000613C8"/>
    <w:rsid w:val="00066C7B"/>
    <w:rsid w:val="00085285"/>
    <w:rsid w:val="00091A15"/>
    <w:rsid w:val="000B3EC7"/>
    <w:rsid w:val="000C4E85"/>
    <w:rsid w:val="000C5E1F"/>
    <w:rsid w:val="000D130C"/>
    <w:rsid w:val="000E4A7B"/>
    <w:rsid w:val="000F0400"/>
    <w:rsid w:val="000F571F"/>
    <w:rsid w:val="00111E7A"/>
    <w:rsid w:val="0011529D"/>
    <w:rsid w:val="00121CC2"/>
    <w:rsid w:val="00125020"/>
    <w:rsid w:val="001457CA"/>
    <w:rsid w:val="00145877"/>
    <w:rsid w:val="00153C6D"/>
    <w:rsid w:val="00186EFC"/>
    <w:rsid w:val="0018716D"/>
    <w:rsid w:val="001873D0"/>
    <w:rsid w:val="001D4FC5"/>
    <w:rsid w:val="001D543F"/>
    <w:rsid w:val="001F2AEC"/>
    <w:rsid w:val="00200006"/>
    <w:rsid w:val="002256DA"/>
    <w:rsid w:val="002458F1"/>
    <w:rsid w:val="0027039C"/>
    <w:rsid w:val="00271604"/>
    <w:rsid w:val="002868CA"/>
    <w:rsid w:val="002869C5"/>
    <w:rsid w:val="00296F88"/>
    <w:rsid w:val="00297B48"/>
    <w:rsid w:val="002A429D"/>
    <w:rsid w:val="002B2FAB"/>
    <w:rsid w:val="002B5C11"/>
    <w:rsid w:val="002C2EB2"/>
    <w:rsid w:val="002D0680"/>
    <w:rsid w:val="002D7C0D"/>
    <w:rsid w:val="002E21DE"/>
    <w:rsid w:val="002E73CA"/>
    <w:rsid w:val="002F6C56"/>
    <w:rsid w:val="00300500"/>
    <w:rsid w:val="00306507"/>
    <w:rsid w:val="003075D0"/>
    <w:rsid w:val="003125EA"/>
    <w:rsid w:val="00333295"/>
    <w:rsid w:val="00351094"/>
    <w:rsid w:val="003546DB"/>
    <w:rsid w:val="003546FE"/>
    <w:rsid w:val="00354BC3"/>
    <w:rsid w:val="00364328"/>
    <w:rsid w:val="00373BDA"/>
    <w:rsid w:val="0038281E"/>
    <w:rsid w:val="003B11F1"/>
    <w:rsid w:val="003B18DF"/>
    <w:rsid w:val="003D123D"/>
    <w:rsid w:val="003E40EF"/>
    <w:rsid w:val="00406AC5"/>
    <w:rsid w:val="00414DC7"/>
    <w:rsid w:val="0044093C"/>
    <w:rsid w:val="004420D0"/>
    <w:rsid w:val="00464732"/>
    <w:rsid w:val="004B1EDB"/>
    <w:rsid w:val="004B4C4F"/>
    <w:rsid w:val="004D00C5"/>
    <w:rsid w:val="004D2180"/>
    <w:rsid w:val="004D6389"/>
    <w:rsid w:val="004E1EBA"/>
    <w:rsid w:val="004F232E"/>
    <w:rsid w:val="00524C06"/>
    <w:rsid w:val="00527E68"/>
    <w:rsid w:val="00543E1D"/>
    <w:rsid w:val="00555F7E"/>
    <w:rsid w:val="00565E2B"/>
    <w:rsid w:val="00566EF5"/>
    <w:rsid w:val="0057133E"/>
    <w:rsid w:val="00572DF6"/>
    <w:rsid w:val="00580718"/>
    <w:rsid w:val="00583A45"/>
    <w:rsid w:val="00592300"/>
    <w:rsid w:val="005A2A5B"/>
    <w:rsid w:val="005B00E7"/>
    <w:rsid w:val="005B08E4"/>
    <w:rsid w:val="005B341C"/>
    <w:rsid w:val="005D3B6E"/>
    <w:rsid w:val="005E49DE"/>
    <w:rsid w:val="005F4300"/>
    <w:rsid w:val="005F44A6"/>
    <w:rsid w:val="005F4CDF"/>
    <w:rsid w:val="0061335E"/>
    <w:rsid w:val="00630645"/>
    <w:rsid w:val="00631CF7"/>
    <w:rsid w:val="00634497"/>
    <w:rsid w:val="006414A9"/>
    <w:rsid w:val="0064699D"/>
    <w:rsid w:val="00652CD6"/>
    <w:rsid w:val="00656835"/>
    <w:rsid w:val="00684BE7"/>
    <w:rsid w:val="00690F7A"/>
    <w:rsid w:val="0069114B"/>
    <w:rsid w:val="006A2330"/>
    <w:rsid w:val="006B1B4E"/>
    <w:rsid w:val="006C4CA6"/>
    <w:rsid w:val="006C6AF9"/>
    <w:rsid w:val="006F611C"/>
    <w:rsid w:val="0070468F"/>
    <w:rsid w:val="007359D0"/>
    <w:rsid w:val="00754829"/>
    <w:rsid w:val="00767DD0"/>
    <w:rsid w:val="00785408"/>
    <w:rsid w:val="00785440"/>
    <w:rsid w:val="00786E6C"/>
    <w:rsid w:val="00793D87"/>
    <w:rsid w:val="007C0357"/>
    <w:rsid w:val="007E377F"/>
    <w:rsid w:val="007F7F86"/>
    <w:rsid w:val="00833AAF"/>
    <w:rsid w:val="008539B7"/>
    <w:rsid w:val="00854D84"/>
    <w:rsid w:val="008B729A"/>
    <w:rsid w:val="008C07C2"/>
    <w:rsid w:val="008D3763"/>
    <w:rsid w:val="008E0543"/>
    <w:rsid w:val="008E6E70"/>
    <w:rsid w:val="008F00EA"/>
    <w:rsid w:val="00903A3F"/>
    <w:rsid w:val="00915FD1"/>
    <w:rsid w:val="0092310F"/>
    <w:rsid w:val="0093480D"/>
    <w:rsid w:val="00940F6A"/>
    <w:rsid w:val="009552D3"/>
    <w:rsid w:val="00955535"/>
    <w:rsid w:val="009666C9"/>
    <w:rsid w:val="009855F2"/>
    <w:rsid w:val="00986713"/>
    <w:rsid w:val="009911DE"/>
    <w:rsid w:val="009A077F"/>
    <w:rsid w:val="009A09C1"/>
    <w:rsid w:val="009A2766"/>
    <w:rsid w:val="009D1787"/>
    <w:rsid w:val="009D7078"/>
    <w:rsid w:val="009F12C0"/>
    <w:rsid w:val="009F622A"/>
    <w:rsid w:val="00A131CB"/>
    <w:rsid w:val="00A169EA"/>
    <w:rsid w:val="00A236BC"/>
    <w:rsid w:val="00A25047"/>
    <w:rsid w:val="00A30B1F"/>
    <w:rsid w:val="00A30EE2"/>
    <w:rsid w:val="00A33DD6"/>
    <w:rsid w:val="00A5129E"/>
    <w:rsid w:val="00A54620"/>
    <w:rsid w:val="00A60848"/>
    <w:rsid w:val="00A93486"/>
    <w:rsid w:val="00AA62ED"/>
    <w:rsid w:val="00AA6C04"/>
    <w:rsid w:val="00AB4E31"/>
    <w:rsid w:val="00AD07DA"/>
    <w:rsid w:val="00AE0835"/>
    <w:rsid w:val="00B02377"/>
    <w:rsid w:val="00B05A32"/>
    <w:rsid w:val="00B20C7C"/>
    <w:rsid w:val="00B21C9B"/>
    <w:rsid w:val="00B46172"/>
    <w:rsid w:val="00B512D7"/>
    <w:rsid w:val="00B80CFD"/>
    <w:rsid w:val="00BA0188"/>
    <w:rsid w:val="00BC2738"/>
    <w:rsid w:val="00BC2AE2"/>
    <w:rsid w:val="00BC7FF9"/>
    <w:rsid w:val="00BD3114"/>
    <w:rsid w:val="00C2124A"/>
    <w:rsid w:val="00C37886"/>
    <w:rsid w:val="00C42C80"/>
    <w:rsid w:val="00C61308"/>
    <w:rsid w:val="00C63D27"/>
    <w:rsid w:val="00C64425"/>
    <w:rsid w:val="00C810A8"/>
    <w:rsid w:val="00C91188"/>
    <w:rsid w:val="00C919A0"/>
    <w:rsid w:val="00CC2493"/>
    <w:rsid w:val="00CE0BDC"/>
    <w:rsid w:val="00CE225A"/>
    <w:rsid w:val="00CF2EE9"/>
    <w:rsid w:val="00D0273D"/>
    <w:rsid w:val="00D03CBA"/>
    <w:rsid w:val="00D2155F"/>
    <w:rsid w:val="00D46070"/>
    <w:rsid w:val="00D47FFA"/>
    <w:rsid w:val="00D55521"/>
    <w:rsid w:val="00D67E08"/>
    <w:rsid w:val="00D86692"/>
    <w:rsid w:val="00DA1CD3"/>
    <w:rsid w:val="00DB03D1"/>
    <w:rsid w:val="00DB74A4"/>
    <w:rsid w:val="00DC7789"/>
    <w:rsid w:val="00DD746E"/>
    <w:rsid w:val="00DE1A20"/>
    <w:rsid w:val="00DE6427"/>
    <w:rsid w:val="00DF042E"/>
    <w:rsid w:val="00E22808"/>
    <w:rsid w:val="00E3477D"/>
    <w:rsid w:val="00E5128D"/>
    <w:rsid w:val="00E576B7"/>
    <w:rsid w:val="00E67B0F"/>
    <w:rsid w:val="00E911B3"/>
    <w:rsid w:val="00EA5CE0"/>
    <w:rsid w:val="00EB7291"/>
    <w:rsid w:val="00ED2F45"/>
    <w:rsid w:val="00F05267"/>
    <w:rsid w:val="00F070FF"/>
    <w:rsid w:val="00F147F7"/>
    <w:rsid w:val="00F16A1F"/>
    <w:rsid w:val="00F20E2F"/>
    <w:rsid w:val="00F61C18"/>
    <w:rsid w:val="00F719CF"/>
    <w:rsid w:val="00F869A1"/>
    <w:rsid w:val="00F932AF"/>
    <w:rsid w:val="00FA5CFC"/>
    <w:rsid w:val="00FB0FDE"/>
    <w:rsid w:val="00FC0A16"/>
    <w:rsid w:val="00FC4207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33E284D-EBDF-4426-8B59-C444EE2A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9A1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2310F"/>
    <w:pPr>
      <w:keepNext/>
      <w:widowControl w:val="0"/>
      <w:tabs>
        <w:tab w:val="left" w:pos="1134"/>
        <w:tab w:val="left" w:pos="4253"/>
      </w:tabs>
      <w:suppressAutoHyphens/>
      <w:spacing w:before="120" w:after="0" w:line="360" w:lineRule="auto"/>
      <w:jc w:val="both"/>
      <w:outlineLvl w:val="0"/>
    </w:pPr>
    <w:rPr>
      <w:rFonts w:ascii="Arial" w:eastAsia="Lucida Sans Unicode" w:hAnsi="Arial" w:cs="Times New Roman"/>
      <w:b/>
      <w:kern w:val="1"/>
      <w:sz w:val="20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30E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C420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4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6DB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55535"/>
    <w:pPr>
      <w:ind w:left="720"/>
      <w:contextualSpacing/>
    </w:pPr>
  </w:style>
  <w:style w:type="table" w:styleId="Tabelacomgrade">
    <w:name w:val="Table Grid"/>
    <w:basedOn w:val="Tabelanormal"/>
    <w:uiPriority w:val="59"/>
    <w:rsid w:val="00A30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0C5E1F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C5E1F"/>
    <w:rPr>
      <w:rFonts w:ascii="Arial" w:eastAsia="Times New Roman" w:hAnsi="Arial" w:cs="Arial"/>
      <w:b/>
      <w:bCs/>
      <w:sz w:val="28"/>
      <w:szCs w:val="24"/>
      <w:u w:val="single"/>
      <w:lang w:eastAsia="pt-BR"/>
    </w:rPr>
  </w:style>
  <w:style w:type="character" w:customStyle="1" w:styleId="Ttulo1Char">
    <w:name w:val="Título 1 Char"/>
    <w:basedOn w:val="Fontepargpadro"/>
    <w:link w:val="Ttulo1"/>
    <w:rsid w:val="0092310F"/>
    <w:rPr>
      <w:rFonts w:ascii="Arial" w:eastAsia="Lucida Sans Unicode" w:hAnsi="Arial" w:cs="Times New Roman"/>
      <w:b/>
      <w:kern w:val="1"/>
      <w:sz w:val="20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apejara.rs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BAA58-98DA-47FA-AA32-A01339ABB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2354</TotalTime>
  <Pages>1</Pages>
  <Words>3850</Words>
  <Characters>20796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Saúde-8</dc:creator>
  <cp:lastModifiedBy>Sheila</cp:lastModifiedBy>
  <cp:revision>97</cp:revision>
  <cp:lastPrinted>2017-07-17T17:20:00Z</cp:lastPrinted>
  <dcterms:created xsi:type="dcterms:W3CDTF">2013-08-05T18:37:00Z</dcterms:created>
  <dcterms:modified xsi:type="dcterms:W3CDTF">2017-07-17T18:13:00Z</dcterms:modified>
</cp:coreProperties>
</file>